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86" w:rsidRDefault="002A4A86" w:rsidP="002A4A8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0E9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F43E00A" wp14:editId="79F6C4B5">
            <wp:simplePos x="0" y="0"/>
            <wp:positionH relativeFrom="column">
              <wp:posOffset>2553970</wp:posOffset>
            </wp:positionH>
            <wp:positionV relativeFrom="paragraph">
              <wp:posOffset>-246380</wp:posOffset>
            </wp:positionV>
            <wp:extent cx="553720" cy="720090"/>
            <wp:effectExtent l="0" t="0" r="0" b="3810"/>
            <wp:wrapNone/>
            <wp:docPr id="2" name="Рисунок 2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A86" w:rsidRDefault="002A4A86" w:rsidP="002A4A8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A86" w:rsidRDefault="002A4A86" w:rsidP="002A4A8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A86" w:rsidRPr="00FB37ED" w:rsidRDefault="002A4A86" w:rsidP="002A4A8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2A4A86" w:rsidRPr="00FB37ED" w:rsidRDefault="002A4A86" w:rsidP="002A4A8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Председателя Думы </w:t>
      </w:r>
    </w:p>
    <w:p w:rsidR="002A4A86" w:rsidRPr="00FB37ED" w:rsidRDefault="002A4A86" w:rsidP="002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37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Городского округа «город Ирбит» Свердловской области </w:t>
      </w:r>
    </w:p>
    <w:p w:rsidR="002A4A86" w:rsidRPr="00FB37ED" w:rsidRDefault="002A4A86" w:rsidP="002A4A8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A86" w:rsidRPr="00FB37ED" w:rsidRDefault="002A4A86" w:rsidP="002A4A8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A86" w:rsidRPr="00FB37ED" w:rsidRDefault="002A4A86" w:rsidP="002A4A8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7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26.12.2023 г. №  35</w:t>
      </w:r>
    </w:p>
    <w:p w:rsidR="002A4A86" w:rsidRPr="00FB37ED" w:rsidRDefault="002A4A86" w:rsidP="002A4A8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7E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Ирбит</w:t>
      </w:r>
    </w:p>
    <w:p w:rsidR="002A4A86" w:rsidRPr="00FB37ED" w:rsidRDefault="002A4A86" w:rsidP="002A4A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2A4A86" w:rsidRPr="00A1304B" w:rsidRDefault="002A4A86" w:rsidP="002A4A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2A4A86" w:rsidRPr="00A1304B" w:rsidRDefault="002A4A86" w:rsidP="002A4A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A1304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Об утверждении Порядка уведомления представителя нанимателя</w:t>
      </w:r>
    </w:p>
    <w:p w:rsidR="002A4A86" w:rsidRPr="00A1304B" w:rsidRDefault="002A4A86" w:rsidP="002A4A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A1304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(работодателя) о фактах обращения в целях склонения муниципального служащего, замещающего должность в Думе</w:t>
      </w:r>
      <w:bookmarkStart w:id="0" w:name="_GoBack"/>
      <w:bookmarkEnd w:id="0"/>
      <w:r w:rsidRPr="00A1304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Городского округа «город Ирбит» Свердловской области, к совершению </w:t>
      </w:r>
    </w:p>
    <w:p w:rsidR="002A4A86" w:rsidRPr="00A1304B" w:rsidRDefault="002A4A86" w:rsidP="002A4A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A1304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коррупционных правонарушений</w:t>
      </w:r>
    </w:p>
    <w:p w:rsidR="002A4A86" w:rsidRPr="00FB37ED" w:rsidRDefault="002A4A86" w:rsidP="002A4A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</w:p>
    <w:p w:rsidR="002A4A86" w:rsidRPr="00FB37ED" w:rsidRDefault="002A4A86" w:rsidP="002A4A86">
      <w:pPr>
        <w:shd w:val="clear" w:color="auto" w:fill="FFFFFF"/>
        <w:tabs>
          <w:tab w:val="left" w:pos="709"/>
        </w:tabs>
        <w:spacing w:after="0" w:line="240" w:lineRule="auto"/>
        <w:ind w:right="7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В целях организации работы по противодействию коррупции в Думе Городского округа «город Ирбит» Свердловской области, обеспечения реализации обязанности муниципального служащего уведомлять работодателя обо всех случаях обращения к нему каких-либо лиц в целях склонения его к совершению коррупционных правонарушений; </w:t>
      </w:r>
      <w:proofErr w:type="gramStart"/>
      <w:r w:rsidRPr="00FB37ED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 с частью 5 статьи 9 Федерального закона от 25 декабря 2008 года № 273-ФЗ «О противодействии коррупции», Федеральным законом от 2 марта 2007 года № 25-ФЗ «О муниципальной службе в Российской Федерации», руководствуясь статьями 21, 23 Устава Городского округа «город Ирбит» Свердловской области, утвердить Порядок уведомления представителя нанимателя (работодателя) о фактах обращения в целях склонения муниципального служащего, замещающего должность в</w:t>
      </w:r>
      <w:proofErr w:type="gramEnd"/>
      <w:r w:rsidRPr="00FB37E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Думе Городского округа «город Ирбит» Свердловской области, к совершению коррупционных правонарушений (прилагается).</w:t>
      </w:r>
    </w:p>
    <w:p w:rsidR="002A4A86" w:rsidRPr="00FB37ED" w:rsidRDefault="002A4A86" w:rsidP="002A4A86">
      <w:pPr>
        <w:shd w:val="clear" w:color="auto" w:fill="FFFFFF"/>
        <w:spacing w:after="0" w:line="240" w:lineRule="auto"/>
        <w:ind w:right="77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Настоящее распоряжение разместить на официальном сайте Думы Городского округа «город Ирбит» Свердловской области.</w:t>
      </w:r>
    </w:p>
    <w:p w:rsidR="002A4A86" w:rsidRPr="00FB37ED" w:rsidRDefault="002A4A86" w:rsidP="002A4A86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FB37ED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Председатель Думы Городского округа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             </w:t>
      </w:r>
      <w:proofErr w:type="spell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П.Н.Томшин</w:t>
      </w:r>
      <w:proofErr w:type="spellEnd"/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  <w:r w:rsidRPr="00FB37ED">
        <w:rPr>
          <w:rFonts w:ascii="Liberation Serif" w:hAnsi="Liberation Serif"/>
          <w:sz w:val="24"/>
          <w:szCs w:val="24"/>
        </w:rPr>
        <w:t xml:space="preserve">Приложение   </w:t>
      </w: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  <w:r w:rsidRPr="00FB37ED">
        <w:rPr>
          <w:rFonts w:ascii="Liberation Serif" w:hAnsi="Liberation Serif"/>
          <w:sz w:val="24"/>
          <w:szCs w:val="24"/>
        </w:rPr>
        <w:t>к распоряжению председателя Думы</w:t>
      </w: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hAnsi="Liberation Serif"/>
          <w:sz w:val="24"/>
          <w:szCs w:val="24"/>
        </w:rPr>
      </w:pPr>
      <w:r w:rsidRPr="00FB37ED">
        <w:rPr>
          <w:rFonts w:ascii="Liberation Serif" w:hAnsi="Liberation Serif"/>
          <w:sz w:val="24"/>
          <w:szCs w:val="24"/>
        </w:rPr>
        <w:t>Городского округа «город Ирбит» Свердловской области</w:t>
      </w: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hAnsi="Liberation Serif"/>
          <w:sz w:val="24"/>
          <w:szCs w:val="24"/>
        </w:rPr>
        <w:t>от 26.12. 2023г. № 35</w:t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«Об утверждении Порядка                                                                                     </w:t>
      </w: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уведомления представителя</w:t>
      </w:r>
    </w:p>
    <w:p w:rsidR="002A4A86" w:rsidRPr="00FB37ED" w:rsidRDefault="002A4A86" w:rsidP="002A4A86">
      <w:pPr>
        <w:spacing w:after="0" w:line="240" w:lineRule="auto"/>
        <w:ind w:left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нанимателя (работодателя) о фактах обращения в целях склонения муниципального служащего, замещающего должность в Думе Городского округа «город Ирбит» Свердловской области, к совершению коррупционных правонарушений»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  <w:t>Порядок уведомления представителя нанимателя</w:t>
      </w:r>
    </w:p>
    <w:p w:rsidR="002A4A86" w:rsidRPr="00FB37ED" w:rsidRDefault="002A4A86" w:rsidP="002A4A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  <w:t>(работодателя) о фактах обращения в целях склонения муниципального служащего, замещающего должность в Думе Городского округа «город Ирбит» Свердловской области, к совершению коррупционных правонарушений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Раздел I. Общие положения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1. 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Порядок уведомления представителя нанимателя (работодателя) о фактах обращения в целях склонения муниципального служащего, замещающего должность в Думе Городского округа «город Ирбит» Свердловской области, к совершению коррупционных правонарушений (далее - Порядок) регулирует вопросы уведомления муниципальным служащим, замещающим должность в Думе Городского округа «город Ирбит» Свердловской области (далее - муниципальный служащий), представителя нанимателя (работодателя) о фактах обращения к нему в целях склонения к совершению</w:t>
      </w:r>
      <w:proofErr w:type="gramEnd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коррупционных правонарушений.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2. Под представителем нанимателя (работодателем) для целей настоящего Порядка понимается председатель Думы Городского округа «город Ирбит» Свердловской области.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3. В соответствии с федеральным законодательством под коррупцией понимаются: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совершение деяний, указанных в подпункте 1 настоящего пункта, от имени или в интересах юридического лица.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4.  В соответствии с федеральным законодательством муниципальный служащий обязан уведомлять представителя нанимателя (работодателя), органы </w:t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Невыполнение муниципальным служащим должностной (служебной) обязанности, предусмотренной настоящим пунктом,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5. Уведомление о фактах обращения в целях склонения муниципального служащего к совершению коррупционных правонарушений (далее - уведомление) составляется по форме согласно приложению № 1 к настоящему Порядку и должно содержать следующие сведения: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фамилию, имя и отчество муниципального служащего и замещаемую им должность;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наименование органа (структурного подразделения), в котором муниципальный служащий замещает должность;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информацию о факте обращения в целях склонения муниципального служащего к совершению коррупционных правонарушений: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а) информацию о лице (лицах), склонявшем муниципального служащего к совершению коррупционного правонарушения;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б) информацию о месте, времени и иных обстоятельствах обращения в целях склонения муниципального служащего к совершению коррупционных правонарушений;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в) информацию о действии (бездействии), которое муниципальный служащий должен совершить (допустить) в связи с обращением;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г) информацию об отказе муниципального служащего принять предложение лица (лиц) о совершении коррупционного правонарушения;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д) информацию о наличии (отсутствии) договоренности о дальнейшей встрече и действиях участников обращения;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4) время и место составления уведомления;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5) дату подачи уведомления;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6) личную подпись муниципального служащего.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Раздел II. Организация приема и регистрации уведомления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6. Прием и регистрация уведомлений муниципальных служащих о фактах обращения к ним в целях склонения к совершению коррупционных правонарушений осуществляется организационным отделом Думы Городского округа «город Ирбит» Свердловской области.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7. Должностным лицом, правомочным осуществлять прием и регистрацию уведомлений муниципальных служащих о фактах обращения к ним в целях склонения к совершению коррупционных правонарушений, является начальник организационного отдела. Указанное должностное лицо в пределах своих полномочий обеспечивает конфиденциальность и сохранность полученных </w:t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сведений,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8. Муниципальный служащий при обращении к нему в целях склонения его к совершению коррупционных правонарушений представляет в письменной форме в </w:t>
      </w:r>
      <w:proofErr w:type="spell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орготдел</w:t>
      </w:r>
      <w:proofErr w:type="spellEnd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уведомление об указанных фактах на имя представителя нанимателя (работодателя).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Уведомление представляется муниципальным служащим в </w:t>
      </w:r>
      <w:proofErr w:type="spell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орготдел</w:t>
      </w:r>
      <w:proofErr w:type="spellEnd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срок не позднее одного рабочего дня с момента обращения к нему в целях склонения его к совершению коррупционных правонарушений.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случае невозможности представления муниципальным служащим в </w:t>
      </w:r>
      <w:proofErr w:type="spell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орготдел</w:t>
      </w:r>
      <w:proofErr w:type="spellEnd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уведомления в срок, указанный в части второй настоящего пункта, по уважительной причине (служебная командировка, отпуск, временная нетрудоспособность, правомерное отсутствие муниципального служащего на рабочем месте по иным основаниям, предусмотренным трудовым законодательством), уведомление представляется муниципальным служащим в </w:t>
      </w:r>
      <w:proofErr w:type="spell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орготдел</w:t>
      </w:r>
      <w:proofErr w:type="spellEnd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срок не позднее одного рабочего дня с момента прекращения действия обстоятельств, препятствовавших представлению уведомления.</w:t>
      </w:r>
      <w:proofErr w:type="gramEnd"/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9. Отказ в приеме уведомления должностным лицом, правомочным на совершение указанных действий, не допускается.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10. Уведомление в день поступления регистрируется в журнале регистрации уведомлений о фактах обращений к муниципальным служащим, замещающим должности в Думе Городского округа «город Ирбит» Свердловской области, в целях склонения их к совершению коррупционных правонарушений (далее - журнал) (приложение № 2 к настоящему Порядку), который хранится в месте, защищенном от несанкционированного доступа.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Копия зарегистрированного в установленном порядке уведомления выдается заявителю на руки под роспись в графе 6 («Особые отметки»).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11. В журнале должны быть отражены следующие сведения: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порядковый номер, присвоенный зарегистрированному уведомлению;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дата и время его принятия;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фамилия, инициалы и должность лица, принявшего уведомление;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4) краткое изложение фактов, указанных в уведомлении;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5) сведения о принятом решении (с указанием даты);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6) особые отметки.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12. Запрещается отражать в журнале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13. Журнал хранится в </w:t>
      </w:r>
      <w:proofErr w:type="spell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орготделе</w:t>
      </w:r>
      <w:proofErr w:type="spellEnd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течение трех лет с момента регистрации в нем последнего уведомления. После истечения указанного срока журнал уничтожается с составлением соответствующего акта.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Раздел III. Организация проверки содержащихся в уведомлении сведений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14. 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Уведомление в день его регистрации направляется </w:t>
      </w:r>
      <w:proofErr w:type="spell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орготделом</w:t>
      </w:r>
      <w:proofErr w:type="spellEnd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председателю Думы (представитель нанимателя (работодатель).</w:t>
      </w:r>
      <w:proofErr w:type="gramEnd"/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15. Представитель нанимателя (работодатель) муниципального служащего в течение трех рабочих дней после получения уведомления направляет его в органы прокуратуры и (или) в иные государственные органы (в соответствии с их </w:t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компетенцией) для проведения проверки содержащихся в уведомлении сведений в соответствии с действующим законодательством.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16. Результаты проверки содержащихся в уведомлении сведений, проведенной органами прокуратуры и (или) иными государственными органами, подлежат рассмотрению на заседании Комиссии по координации работы по противодействию коррупции в администрации Городского округа «город Ирбит» Свердловской области (далее - Комиссия) в порядке, установленном для рассмотрения вопросов на заседании Комиссии.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Раздел IV. Заключительные положения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17. 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Государственная защита муниципального служащего, уведомившего представителя нанимателя (работодателя), органы прокуратуры Российской Федерации и другие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должностных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</w:t>
      </w:r>
      <w:proofErr w:type="gramEnd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или свидетеля обеспечивается в порядке и на условиях, установленных законодательством Российской Федерации о государственной защите потерпевших, свидетелей и иных участников уголовного судопроизводства.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18. 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Представителем нанимателя (работодателем) принимаются меры по защите муниципального служащего, уведомившего представителя нанимателя (работодателя), органы прокуратуры Российской Федерации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должностных обязанностей каких-либо лиц в целях склонения их к совершению коррупционных правонарушений, в части обеспечения муниципальному служащему</w:t>
      </w:r>
      <w:proofErr w:type="gramEnd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В случае привлечения муниципального служащего, указанного в абзаце первом настоящего пункта, к дисциплинарной ответственности, обоснованность решения о привлечении его к дисциплинарной ответственности рассматривается на заседании комиссии администрации Городского округа «город Ирбит» Свердловской области по соблюдению требований к служебному поведению муниципальных служащих и урегулированию конфликтов интересов.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Приложение № 1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 Порядку уведомления представителя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нанимателя (работодателя) о фактах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обращения в целях склонения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муниципального служащего,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замещающего</w:t>
      </w:r>
      <w:proofErr w:type="gramEnd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должность в 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Думе Городского округа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«город Ирбит» Свердловской области,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к совершению 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коррупционных</w:t>
      </w:r>
      <w:proofErr w:type="gramEnd"/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правонарушений»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____________________________________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_____________________________________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должности представителя нанимателя                              (работодателя), на имя которого направляется                                              уведомление)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Уведомление о фактах обращения в целях склонения муниципального служащего, замещающего должность муниципальной службы в Думе Городского округа «город Ирбит» Свердловской области, к совершению коррупционных правонарушений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1.  Фамилия,  имя  и  отчество муниципального служащего и замещаемая им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должность: ____________________________________________________________.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2.   Наименование   органа   (структурного  подразделения),  в  котором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муниципальный служащий замещает должность: ____________________________________________________________________.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3.  Информация  о  факте  обращения  в  целях  склонения муниципального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служащего к совершению коррупционных правонарушений: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а)  информация  о  лице  (лицах), склонявшем муниципального служащего 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к</w:t>
      </w:r>
      <w:proofErr w:type="gramEnd"/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совершению коррупционного правонарушения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: ____________________________________________________________________;</w:t>
      </w:r>
      <w:proofErr w:type="gramEnd"/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б)  информация  о  месте,  времени  и  иных обстоятельствах обращения 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в</w:t>
      </w:r>
      <w:proofErr w:type="gramEnd"/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целях</w:t>
      </w:r>
      <w:proofErr w:type="gramEnd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склонения   муниципального  служащего  к  совершению  коррупционных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правонарушений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: ______________________________________________________________________;</w:t>
      </w:r>
      <w:proofErr w:type="gramEnd"/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в)  информация о действии (бездействии), которое муниципальный служащий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должен совершить (допустить) в связи с обращением: ________________________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______________________________________________________________________;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г)  информация  об  отказе муниципального служащего принять предложение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лица (лиц) о совершении коррупционного правонарушения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: ______________________________________________________________________;</w:t>
      </w:r>
      <w:proofErr w:type="gramEnd"/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д)  информация  о  наличии  (отсутствии)  договоренности  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proofErr w:type="gramEnd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дальнейшей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встрече и действиях участников обращения: ____________________________________________________________________.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    4. Время и место составления уведомления: _____________________________.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 подачи уведомления: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Личная подпись муниципального служащего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Приложение № 2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к Порядку уведомления представителя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нанимателя (работодателя) о фактах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обращения в целях склонения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муниципального служащего,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замещающего</w:t>
      </w:r>
      <w:proofErr w:type="gramEnd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должность в 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Думе Городского округа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«город Ирбит» Свердловской области,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к совершению </w:t>
      </w:r>
      <w:proofErr w:type="gramStart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коррупционных</w:t>
      </w:r>
      <w:proofErr w:type="gramEnd"/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правонарушений»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Журнал регистрации уведомлений о фактах обращений к муниципальным служащим, замещающим должности  в Думе Городского округа «город Ирбит» Свердловской области, в целях склонения их к совершению коррупционных правонарушений 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1417"/>
        <w:gridCol w:w="1985"/>
        <w:gridCol w:w="1701"/>
        <w:gridCol w:w="1559"/>
        <w:gridCol w:w="1559"/>
      </w:tblGrid>
      <w:tr w:rsidR="002A4A86" w:rsidRPr="00FB37ED" w:rsidTr="00BE12BD">
        <w:tc>
          <w:tcPr>
            <w:tcW w:w="1055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Дата и время принятия уведомления</w:t>
            </w:r>
          </w:p>
        </w:tc>
        <w:tc>
          <w:tcPr>
            <w:tcW w:w="1985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Фамилия, инициалы и должность лица, принявшего уведомление</w:t>
            </w:r>
          </w:p>
        </w:tc>
        <w:tc>
          <w:tcPr>
            <w:tcW w:w="1701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Краткое изложение фактов, изложенных в уведомлении</w:t>
            </w:r>
          </w:p>
        </w:tc>
        <w:tc>
          <w:tcPr>
            <w:tcW w:w="1559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принятом решении (с указанием даты)</w:t>
            </w:r>
          </w:p>
        </w:tc>
        <w:tc>
          <w:tcPr>
            <w:tcW w:w="1559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bookmarkStart w:id="1" w:name="P191"/>
            <w:bookmarkEnd w:id="1"/>
            <w:r w:rsidRPr="00FB37E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Особые отметки</w:t>
            </w:r>
          </w:p>
        </w:tc>
      </w:tr>
      <w:tr w:rsidR="002A4A86" w:rsidRPr="00FB37ED" w:rsidTr="00BE12BD">
        <w:tc>
          <w:tcPr>
            <w:tcW w:w="1055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</w:t>
            </w:r>
          </w:p>
        </w:tc>
      </w:tr>
      <w:tr w:rsidR="002A4A86" w:rsidRPr="00FB37ED" w:rsidTr="00BE12BD">
        <w:tc>
          <w:tcPr>
            <w:tcW w:w="1055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2A4A86" w:rsidRPr="00FB37ED" w:rsidTr="00BE12BD">
        <w:tc>
          <w:tcPr>
            <w:tcW w:w="1055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2A4A86" w:rsidRPr="00FB37ED" w:rsidTr="00BE12BD">
        <w:tc>
          <w:tcPr>
            <w:tcW w:w="1055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2A4A86" w:rsidRPr="00FB37ED" w:rsidRDefault="002A4A86" w:rsidP="00BE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A4A86" w:rsidRPr="00FB37ED" w:rsidRDefault="002A4A86" w:rsidP="002A4A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AF4B51" w:rsidRDefault="00A1304B"/>
    <w:sectPr w:rsidR="00AF4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2C"/>
    <w:rsid w:val="002A4A86"/>
    <w:rsid w:val="004C012C"/>
    <w:rsid w:val="00A1304B"/>
    <w:rsid w:val="00B872A4"/>
    <w:rsid w:val="00E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2341</Words>
  <Characters>13347</Characters>
  <Application>Microsoft Office Word</Application>
  <DocSecurity>0</DocSecurity>
  <Lines>111</Lines>
  <Paragraphs>31</Paragraphs>
  <ScaleCrop>false</ScaleCrop>
  <Company/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DUMA-1</cp:lastModifiedBy>
  <cp:revision>3</cp:revision>
  <dcterms:created xsi:type="dcterms:W3CDTF">2024-05-23T08:51:00Z</dcterms:created>
  <dcterms:modified xsi:type="dcterms:W3CDTF">2025-11-17T09:43:00Z</dcterms:modified>
</cp:coreProperties>
</file>