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C58" w:rsidRDefault="00B65C58" w:rsidP="00B65C58">
      <w:pPr>
        <w:autoSpaceDE w:val="0"/>
        <w:autoSpaceDN w:val="0"/>
        <w:adjustRightInd w:val="0"/>
        <w:jc w:val="both"/>
        <w:rPr>
          <w:rFonts w:ascii="Liberation Serif" w:hAnsi="Liberation Serif"/>
          <w:b/>
          <w:sz w:val="26"/>
          <w:szCs w:val="28"/>
        </w:rPr>
      </w:pPr>
    </w:p>
    <w:p w:rsidR="00B65C58" w:rsidRDefault="00B65C58" w:rsidP="00B65C58">
      <w:pPr>
        <w:keepNext/>
        <w:autoSpaceDE w:val="0"/>
        <w:autoSpaceDN w:val="0"/>
        <w:adjustRightInd w:val="0"/>
        <w:jc w:val="center"/>
        <w:outlineLvl w:val="1"/>
        <w:rPr>
          <w:rFonts w:cs="Arial"/>
          <w:b/>
          <w:bCs/>
          <w:sz w:val="32"/>
          <w:szCs w:val="32"/>
        </w:rPr>
      </w:pPr>
      <w:r w:rsidRPr="006E20E9"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3605749" wp14:editId="72013900">
            <wp:simplePos x="0" y="0"/>
            <wp:positionH relativeFrom="column">
              <wp:posOffset>2668270</wp:posOffset>
            </wp:positionH>
            <wp:positionV relativeFrom="paragraph">
              <wp:posOffset>-396240</wp:posOffset>
            </wp:positionV>
            <wp:extent cx="552450" cy="771525"/>
            <wp:effectExtent l="0" t="0" r="0" b="9525"/>
            <wp:wrapNone/>
            <wp:docPr id="5" name="Рисунок 5" descr="Описание: irbit_city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irbit_city_co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5C58" w:rsidRPr="00A441E5" w:rsidRDefault="00B65C58" w:rsidP="00B65C58">
      <w:pPr>
        <w:keepNext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B65C58" w:rsidRPr="00A441E5" w:rsidRDefault="00B65C58" w:rsidP="00B65C58">
      <w:pPr>
        <w:keepNext/>
        <w:autoSpaceDE w:val="0"/>
        <w:autoSpaceDN w:val="0"/>
        <w:adjustRightInd w:val="0"/>
        <w:jc w:val="center"/>
        <w:outlineLvl w:val="1"/>
        <w:rPr>
          <w:b/>
          <w:bCs/>
          <w:sz w:val="32"/>
          <w:szCs w:val="32"/>
        </w:rPr>
      </w:pPr>
      <w:r w:rsidRPr="00A441E5">
        <w:rPr>
          <w:b/>
          <w:bCs/>
          <w:sz w:val="32"/>
          <w:szCs w:val="32"/>
        </w:rPr>
        <w:t>РАСПОРЯЖЕНИЕ</w:t>
      </w:r>
    </w:p>
    <w:p w:rsidR="00B65C58" w:rsidRPr="00A441E5" w:rsidRDefault="00B65C58" w:rsidP="00B65C58">
      <w:pPr>
        <w:jc w:val="center"/>
        <w:rPr>
          <w:b/>
          <w:sz w:val="32"/>
          <w:szCs w:val="32"/>
        </w:rPr>
      </w:pPr>
      <w:r w:rsidRPr="00A441E5">
        <w:rPr>
          <w:b/>
          <w:sz w:val="32"/>
          <w:szCs w:val="32"/>
        </w:rPr>
        <w:t xml:space="preserve">Председателя Думы </w:t>
      </w:r>
    </w:p>
    <w:p w:rsidR="00B65C58" w:rsidRPr="00A441E5" w:rsidRDefault="00B65C58" w:rsidP="00B65C58">
      <w:pPr>
        <w:jc w:val="center"/>
        <w:rPr>
          <w:b/>
          <w:sz w:val="32"/>
          <w:szCs w:val="32"/>
        </w:rPr>
      </w:pPr>
      <w:r w:rsidRPr="00A441E5">
        <w:rPr>
          <w:b/>
          <w:sz w:val="32"/>
          <w:szCs w:val="32"/>
        </w:rPr>
        <w:t>Городского округа «город Ирбит» Свердловской области</w:t>
      </w:r>
    </w:p>
    <w:p w:rsidR="00B65C58" w:rsidRPr="00A441E5" w:rsidRDefault="00B65C58" w:rsidP="00B65C58">
      <w:pPr>
        <w:rPr>
          <w:sz w:val="32"/>
          <w:szCs w:val="32"/>
        </w:rPr>
      </w:pPr>
    </w:p>
    <w:p w:rsidR="00B65C58" w:rsidRPr="00A441E5" w:rsidRDefault="00B65C58" w:rsidP="00B65C58">
      <w:pPr>
        <w:ind w:left="142"/>
        <w:rPr>
          <w:sz w:val="28"/>
          <w:szCs w:val="28"/>
        </w:rPr>
      </w:pPr>
      <w:r w:rsidRPr="00A441E5">
        <w:rPr>
          <w:sz w:val="28"/>
          <w:szCs w:val="28"/>
        </w:rPr>
        <w:t>от 1</w:t>
      </w:r>
      <w:r>
        <w:rPr>
          <w:sz w:val="28"/>
          <w:szCs w:val="28"/>
        </w:rPr>
        <w:t>5</w:t>
      </w:r>
      <w:r w:rsidRPr="00A441E5">
        <w:rPr>
          <w:sz w:val="28"/>
          <w:szCs w:val="28"/>
        </w:rPr>
        <w:t>.</w:t>
      </w:r>
      <w:r>
        <w:rPr>
          <w:sz w:val="28"/>
          <w:szCs w:val="28"/>
        </w:rPr>
        <w:t xml:space="preserve">02.2026 </w:t>
      </w:r>
      <w:r w:rsidRPr="00A441E5">
        <w:rPr>
          <w:sz w:val="28"/>
          <w:szCs w:val="28"/>
        </w:rPr>
        <w:t xml:space="preserve"> г.  № </w:t>
      </w:r>
      <w:r>
        <w:rPr>
          <w:sz w:val="28"/>
          <w:szCs w:val="28"/>
        </w:rPr>
        <w:t>7</w:t>
      </w:r>
    </w:p>
    <w:p w:rsidR="00B65C58" w:rsidRPr="00A441E5" w:rsidRDefault="00B65C58" w:rsidP="00B65C58">
      <w:pPr>
        <w:ind w:left="142"/>
        <w:rPr>
          <w:sz w:val="28"/>
          <w:szCs w:val="28"/>
        </w:rPr>
      </w:pPr>
      <w:r w:rsidRPr="00A441E5">
        <w:rPr>
          <w:sz w:val="28"/>
          <w:szCs w:val="28"/>
        </w:rPr>
        <w:t>г. Ирбит</w:t>
      </w:r>
    </w:p>
    <w:p w:rsidR="00B65C58" w:rsidRDefault="00B65C58" w:rsidP="00B65C58">
      <w:pPr>
        <w:autoSpaceDE w:val="0"/>
        <w:autoSpaceDN w:val="0"/>
        <w:adjustRightInd w:val="0"/>
        <w:jc w:val="both"/>
        <w:rPr>
          <w:rFonts w:ascii="Liberation Serif" w:hAnsi="Liberation Serif"/>
          <w:b/>
          <w:sz w:val="26"/>
          <w:szCs w:val="28"/>
        </w:rPr>
      </w:pPr>
    </w:p>
    <w:p w:rsidR="00B65C58" w:rsidRPr="001319FF" w:rsidRDefault="00B65C58" w:rsidP="00B65C58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 w:rsidRPr="001319FF">
        <w:rPr>
          <w:rFonts w:ascii="Liberation Serif" w:hAnsi="Liberation Serif"/>
          <w:b/>
          <w:sz w:val="28"/>
          <w:szCs w:val="28"/>
        </w:rPr>
        <w:t xml:space="preserve">О назначении </w:t>
      </w:r>
      <w:proofErr w:type="gramStart"/>
      <w:r w:rsidRPr="001319FF">
        <w:rPr>
          <w:rFonts w:ascii="Liberation Serif" w:hAnsi="Liberation Serif"/>
          <w:b/>
          <w:sz w:val="28"/>
          <w:szCs w:val="28"/>
        </w:rPr>
        <w:t>ответственного</w:t>
      </w:r>
      <w:proofErr w:type="gramEnd"/>
      <w:r>
        <w:rPr>
          <w:rFonts w:ascii="Liberation Serif" w:hAnsi="Liberation Serif"/>
          <w:b/>
          <w:sz w:val="28"/>
          <w:szCs w:val="28"/>
        </w:rPr>
        <w:t xml:space="preserve"> </w:t>
      </w:r>
      <w:r w:rsidRPr="001319FF">
        <w:rPr>
          <w:rFonts w:ascii="Liberation Serif" w:hAnsi="Liberation Serif"/>
          <w:b/>
          <w:sz w:val="28"/>
          <w:szCs w:val="28"/>
        </w:rPr>
        <w:t>за работу по выявлению личной</w:t>
      </w:r>
    </w:p>
    <w:p w:rsidR="00B65C58" w:rsidRPr="001319FF" w:rsidRDefault="00B65C58" w:rsidP="00B65C58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 w:rsidRPr="001319FF">
        <w:rPr>
          <w:rFonts w:ascii="Liberation Serif" w:hAnsi="Liberation Serif"/>
          <w:b/>
          <w:sz w:val="28"/>
          <w:szCs w:val="28"/>
        </w:rPr>
        <w:t>заинтересованности в сфере закупок</w:t>
      </w:r>
    </w:p>
    <w:p w:rsidR="00B65C58" w:rsidRDefault="00B65C58" w:rsidP="00B65C58">
      <w:pPr>
        <w:ind w:left="142" w:firstLine="567"/>
        <w:rPr>
          <w:rFonts w:ascii="Liberation Serif" w:hAnsi="Liberation Serif"/>
          <w:sz w:val="28"/>
          <w:szCs w:val="28"/>
        </w:rPr>
      </w:pPr>
    </w:p>
    <w:p w:rsidR="00B65C58" w:rsidRPr="0017531D" w:rsidRDefault="00B65C58" w:rsidP="00B65C58">
      <w:pPr>
        <w:ind w:left="142"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17531D">
        <w:rPr>
          <w:rFonts w:ascii="Liberation Serif" w:hAnsi="Liberation Serif"/>
          <w:sz w:val="28"/>
          <w:szCs w:val="28"/>
        </w:rPr>
        <w:t xml:space="preserve">В </w:t>
      </w:r>
      <w:r>
        <w:rPr>
          <w:rFonts w:ascii="Liberation Serif" w:hAnsi="Liberation Serif"/>
          <w:sz w:val="28"/>
          <w:szCs w:val="28"/>
        </w:rPr>
        <w:t xml:space="preserve">целях организации работы, направленной на выявление личной заинтересованности лиц, участвующих в осуществлении закупок для нужд </w:t>
      </w:r>
      <w:r w:rsidRPr="0017531D">
        <w:rPr>
          <w:rFonts w:ascii="Liberation Serif" w:hAnsi="Liberation Serif"/>
          <w:sz w:val="28"/>
          <w:szCs w:val="28"/>
        </w:rPr>
        <w:t>Думы</w:t>
      </w:r>
      <w:r w:rsidRPr="00827F6D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 округа «город Ирбит» Свердловской области</w:t>
      </w:r>
      <w:r>
        <w:rPr>
          <w:rFonts w:ascii="Liberation Serif" w:hAnsi="Liberation Serif"/>
          <w:sz w:val="28"/>
          <w:szCs w:val="28"/>
        </w:rPr>
        <w:t>, которая приводит или может привести к конфликту интересов при осуществлении закупок товаров, работ, услуг, проводимых в соответствии с Федеральным законом от 05 апреля 2013 года № 44-ФЗ «О контрактной системе в сфере закупок товаров, работ, услуг для обеспечения</w:t>
      </w:r>
      <w:proofErr w:type="gramEnd"/>
      <w:r>
        <w:rPr>
          <w:rFonts w:ascii="Liberation Serif" w:hAnsi="Liberation Serif"/>
          <w:sz w:val="28"/>
          <w:szCs w:val="28"/>
        </w:rPr>
        <w:t xml:space="preserve"> государственных и муниципальных нужд», в </w:t>
      </w:r>
      <w:r w:rsidRPr="0017531D">
        <w:rPr>
          <w:rFonts w:ascii="Liberation Serif" w:hAnsi="Liberation Serif"/>
          <w:sz w:val="28"/>
          <w:szCs w:val="28"/>
        </w:rPr>
        <w:t xml:space="preserve">соответствии с </w:t>
      </w:r>
      <w:r>
        <w:rPr>
          <w:rFonts w:ascii="Liberation Serif" w:hAnsi="Liberation Serif"/>
          <w:sz w:val="28"/>
          <w:szCs w:val="28"/>
        </w:rPr>
        <w:t xml:space="preserve">требованиями </w:t>
      </w:r>
      <w:r w:rsidRPr="0017531D">
        <w:rPr>
          <w:rFonts w:ascii="Liberation Serif" w:hAnsi="Liberation Serif"/>
          <w:sz w:val="28"/>
          <w:szCs w:val="28"/>
        </w:rPr>
        <w:t>Федеральн</w:t>
      </w:r>
      <w:r>
        <w:rPr>
          <w:rFonts w:ascii="Liberation Serif" w:hAnsi="Liberation Serif"/>
          <w:sz w:val="28"/>
          <w:szCs w:val="28"/>
        </w:rPr>
        <w:t>ого</w:t>
      </w:r>
      <w:r w:rsidRPr="0017531D">
        <w:rPr>
          <w:rFonts w:ascii="Liberation Serif" w:hAnsi="Liberation Serif"/>
          <w:sz w:val="28"/>
          <w:szCs w:val="28"/>
        </w:rPr>
        <w:t xml:space="preserve"> закон</w:t>
      </w:r>
      <w:r>
        <w:rPr>
          <w:rFonts w:ascii="Liberation Serif" w:hAnsi="Liberation Serif"/>
          <w:sz w:val="28"/>
          <w:szCs w:val="28"/>
        </w:rPr>
        <w:t xml:space="preserve">а от  25  декабря 2008 года  </w:t>
      </w:r>
      <w:r w:rsidRPr="0017531D">
        <w:rPr>
          <w:rFonts w:ascii="Liberation Serif" w:hAnsi="Liberation Serif"/>
          <w:sz w:val="28"/>
          <w:szCs w:val="28"/>
        </w:rPr>
        <w:t>№ 273-ФЗ</w:t>
      </w:r>
      <w:r>
        <w:rPr>
          <w:rFonts w:ascii="Liberation Serif" w:hAnsi="Liberation Serif"/>
          <w:sz w:val="28"/>
          <w:szCs w:val="28"/>
        </w:rPr>
        <w:t xml:space="preserve"> «О противодействии коррупции», во исполнение протокола заседания Комиссии по координации работы по противодействию коррупции в Свердловской области от 29 июня 2021 года             № 2-к:</w:t>
      </w:r>
    </w:p>
    <w:p w:rsidR="00B65C58" w:rsidRDefault="00B65C58" w:rsidP="00B65C58">
      <w:pPr>
        <w:ind w:left="142" w:firstLine="42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r w:rsidRPr="0017531D">
        <w:rPr>
          <w:rFonts w:ascii="Liberation Serif" w:hAnsi="Liberation Serif"/>
          <w:sz w:val="28"/>
          <w:szCs w:val="28"/>
        </w:rPr>
        <w:t xml:space="preserve">Назначить </w:t>
      </w:r>
      <w:r>
        <w:rPr>
          <w:sz w:val="28"/>
          <w:szCs w:val="28"/>
        </w:rPr>
        <w:t xml:space="preserve">начальника организационного отдела </w:t>
      </w:r>
      <w:r w:rsidRPr="0017531D">
        <w:rPr>
          <w:rFonts w:ascii="Liberation Serif" w:hAnsi="Liberation Serif"/>
          <w:sz w:val="28"/>
          <w:szCs w:val="28"/>
        </w:rPr>
        <w:t>Думы</w:t>
      </w:r>
      <w:r w:rsidRPr="00827F6D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 округа «город Ирбит» Свердловской области</w:t>
      </w:r>
      <w:r>
        <w:rPr>
          <w:rFonts w:ascii="Liberation Serif" w:hAnsi="Liberation Serif"/>
          <w:sz w:val="28"/>
          <w:szCs w:val="28"/>
        </w:rPr>
        <w:t xml:space="preserve">, ответственного за  работу по профилактике коррупционных и иных правонарушений, </w:t>
      </w:r>
      <w:proofErr w:type="spellStart"/>
      <w:r>
        <w:rPr>
          <w:sz w:val="28"/>
          <w:szCs w:val="28"/>
        </w:rPr>
        <w:t>Дорохину</w:t>
      </w:r>
      <w:proofErr w:type="spellEnd"/>
      <w:r>
        <w:rPr>
          <w:sz w:val="28"/>
          <w:szCs w:val="28"/>
        </w:rPr>
        <w:t xml:space="preserve"> Светлану Алексеевну</w:t>
      </w:r>
      <w:r w:rsidRPr="0017531D">
        <w:rPr>
          <w:rFonts w:ascii="Liberation Serif" w:hAnsi="Liberation Serif"/>
          <w:sz w:val="28"/>
          <w:szCs w:val="28"/>
        </w:rPr>
        <w:t xml:space="preserve"> ответственным лицом </w:t>
      </w:r>
      <w:r>
        <w:rPr>
          <w:rFonts w:ascii="Liberation Serif" w:hAnsi="Liberation Serif"/>
          <w:sz w:val="28"/>
          <w:szCs w:val="28"/>
        </w:rPr>
        <w:t xml:space="preserve">за работу по выявлению личной заинтересованности в сфере осуществления закупок для нужд </w:t>
      </w:r>
      <w:r w:rsidRPr="0017531D">
        <w:rPr>
          <w:rFonts w:ascii="Liberation Serif" w:hAnsi="Liberation Serif"/>
          <w:sz w:val="28"/>
          <w:szCs w:val="28"/>
        </w:rPr>
        <w:t>Думы</w:t>
      </w:r>
      <w:r w:rsidRPr="00827F6D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 округа «город Ирбит» Свердловской области</w:t>
      </w:r>
      <w:r>
        <w:rPr>
          <w:rFonts w:ascii="Liberation Serif" w:hAnsi="Liberation Serif"/>
          <w:sz w:val="28"/>
          <w:szCs w:val="28"/>
        </w:rPr>
        <w:t>.</w:t>
      </w:r>
    </w:p>
    <w:p w:rsidR="00B65C58" w:rsidRDefault="00B65C58" w:rsidP="00B65C58">
      <w:pPr>
        <w:pStyle w:val="a3"/>
        <w:tabs>
          <w:tab w:val="left" w:pos="0"/>
          <w:tab w:val="left" w:pos="993"/>
        </w:tabs>
        <w:ind w:left="142" w:firstLine="425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Ответственному лицу:</w:t>
      </w:r>
    </w:p>
    <w:p w:rsidR="00B65C58" w:rsidRPr="00B040EB" w:rsidRDefault="00B65C58" w:rsidP="00B65C58">
      <w:pPr>
        <w:pStyle w:val="a3"/>
        <w:tabs>
          <w:tab w:val="left" w:pos="0"/>
          <w:tab w:val="left" w:pos="993"/>
        </w:tabs>
        <w:ind w:left="142" w:right="-1" w:firstLine="425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1) организовать свою деятельность в соответствии с </w:t>
      </w:r>
      <w:r w:rsidRPr="00B040EB">
        <w:rPr>
          <w:rFonts w:ascii="Liberation Serif" w:hAnsi="Liberation Serif"/>
          <w:sz w:val="28"/>
          <w:szCs w:val="28"/>
        </w:rPr>
        <w:t>Порядком предоставления лицу, ответственному за работу по выявлению личной заинтересованности в сфере закупок информации о закупках товаров, работ, услуг для обеспечения нужд Думы</w:t>
      </w:r>
      <w:r w:rsidRPr="00B040EB">
        <w:rPr>
          <w:sz w:val="28"/>
          <w:szCs w:val="28"/>
        </w:rPr>
        <w:t xml:space="preserve"> Городского округа «город Ирбит» Свердловской области</w:t>
      </w:r>
      <w:r w:rsidRPr="00B040EB">
        <w:rPr>
          <w:rFonts w:ascii="Liberation Serif" w:hAnsi="Liberation Serif"/>
          <w:sz w:val="28"/>
          <w:szCs w:val="28"/>
        </w:rPr>
        <w:t xml:space="preserve">, утвержденным распоряжением председателя Думы </w:t>
      </w:r>
      <w:r w:rsidRPr="00B040EB">
        <w:rPr>
          <w:sz w:val="28"/>
          <w:szCs w:val="28"/>
        </w:rPr>
        <w:t>Городского округа «город Ирбит» Свердловской области</w:t>
      </w:r>
      <w:r w:rsidRPr="00B040EB">
        <w:rPr>
          <w:rFonts w:ascii="Liberation Serif" w:hAnsi="Liberation Serif"/>
          <w:sz w:val="28"/>
          <w:szCs w:val="28"/>
        </w:rPr>
        <w:t xml:space="preserve"> от 15 февраля 2026 года № 6;</w:t>
      </w:r>
      <w:proofErr w:type="gramEnd"/>
    </w:p>
    <w:p w:rsidR="00B65C58" w:rsidRDefault="00B65C58" w:rsidP="00B65C58">
      <w:pPr>
        <w:pStyle w:val="a3"/>
        <w:tabs>
          <w:tab w:val="left" w:pos="0"/>
          <w:tab w:val="left" w:pos="993"/>
          <w:tab w:val="left" w:pos="5529"/>
          <w:tab w:val="left" w:pos="8080"/>
          <w:tab w:val="left" w:pos="9638"/>
        </w:tabs>
        <w:ind w:left="142" w:right="-1" w:firstLine="425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довести настоящее распоряжение до сведения лиц, участвующих в осуществлении закупок для нужд </w:t>
      </w:r>
      <w:r w:rsidRPr="0017531D">
        <w:rPr>
          <w:rFonts w:ascii="Liberation Serif" w:hAnsi="Liberation Serif"/>
          <w:sz w:val="28"/>
          <w:szCs w:val="28"/>
        </w:rPr>
        <w:t>Думы</w:t>
      </w:r>
      <w:r w:rsidRPr="00827F6D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 округа «город Ирбит» Свердловской области</w:t>
      </w:r>
      <w:r>
        <w:rPr>
          <w:rFonts w:ascii="Liberation Serif" w:hAnsi="Liberation Serif"/>
          <w:sz w:val="28"/>
          <w:szCs w:val="28"/>
        </w:rPr>
        <w:t>.</w:t>
      </w:r>
    </w:p>
    <w:p w:rsidR="00B65C58" w:rsidRPr="0017531D" w:rsidRDefault="00B65C58" w:rsidP="00B65C58">
      <w:pPr>
        <w:tabs>
          <w:tab w:val="left" w:pos="720"/>
        </w:tabs>
        <w:ind w:left="142" w:firstLine="42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r w:rsidRPr="0017531D">
        <w:rPr>
          <w:rFonts w:ascii="Liberation Serif" w:hAnsi="Liberation Serif"/>
          <w:sz w:val="28"/>
          <w:szCs w:val="28"/>
        </w:rPr>
        <w:t xml:space="preserve">Контроль исполнения настоящего распоряжения оставляю за собой. </w:t>
      </w:r>
    </w:p>
    <w:p w:rsidR="00B65C58" w:rsidRDefault="00B65C58" w:rsidP="00B65C58">
      <w:pPr>
        <w:jc w:val="both"/>
        <w:rPr>
          <w:rFonts w:eastAsiaTheme="minorHAnsi"/>
          <w:sz w:val="28"/>
          <w:szCs w:val="28"/>
          <w:lang w:eastAsia="en-US"/>
        </w:rPr>
      </w:pPr>
    </w:p>
    <w:p w:rsidR="00B65C58" w:rsidRPr="00E71E35" w:rsidRDefault="00B65C58" w:rsidP="00B65C58">
      <w:pPr>
        <w:jc w:val="both"/>
        <w:rPr>
          <w:rFonts w:eastAsiaTheme="minorHAnsi"/>
          <w:sz w:val="28"/>
          <w:szCs w:val="28"/>
          <w:lang w:eastAsia="en-US"/>
        </w:rPr>
      </w:pPr>
      <w:r w:rsidRPr="00E71E35">
        <w:rPr>
          <w:rFonts w:eastAsiaTheme="minorHAnsi"/>
          <w:sz w:val="28"/>
          <w:szCs w:val="28"/>
          <w:lang w:eastAsia="en-US"/>
        </w:rPr>
        <w:lastRenderedPageBreak/>
        <w:t xml:space="preserve">Председатель Думы Городского округа </w:t>
      </w:r>
    </w:p>
    <w:p w:rsidR="00B65C58" w:rsidRPr="00E71E35" w:rsidRDefault="00B65C58" w:rsidP="00B65C58">
      <w:pPr>
        <w:rPr>
          <w:rFonts w:eastAsiaTheme="minorHAnsi"/>
          <w:sz w:val="28"/>
          <w:szCs w:val="28"/>
          <w:lang w:eastAsia="en-US"/>
        </w:rPr>
      </w:pPr>
      <w:r w:rsidRPr="00E71E35">
        <w:rPr>
          <w:rFonts w:eastAsiaTheme="minorHAnsi"/>
          <w:sz w:val="28"/>
          <w:szCs w:val="28"/>
          <w:lang w:eastAsia="en-US"/>
        </w:rPr>
        <w:t>«город Ирбит» Свердловской области</w:t>
      </w:r>
      <w:r w:rsidRPr="00E71E35">
        <w:rPr>
          <w:rFonts w:eastAsiaTheme="minorHAnsi"/>
          <w:sz w:val="28"/>
          <w:szCs w:val="28"/>
          <w:lang w:eastAsia="en-US"/>
        </w:rPr>
        <w:tab/>
      </w:r>
      <w:r w:rsidRPr="00E71E35">
        <w:rPr>
          <w:rFonts w:eastAsiaTheme="minorHAnsi"/>
          <w:sz w:val="28"/>
          <w:szCs w:val="28"/>
          <w:lang w:eastAsia="en-US"/>
        </w:rPr>
        <w:tab/>
      </w:r>
      <w:r w:rsidRPr="00E71E35">
        <w:rPr>
          <w:rFonts w:eastAsiaTheme="minorHAnsi"/>
          <w:sz w:val="28"/>
          <w:szCs w:val="28"/>
          <w:lang w:eastAsia="en-US"/>
        </w:rPr>
        <w:tab/>
      </w:r>
      <w:r w:rsidRPr="00E71E35">
        <w:rPr>
          <w:rFonts w:eastAsiaTheme="minorHAnsi"/>
          <w:sz w:val="28"/>
          <w:szCs w:val="28"/>
          <w:lang w:eastAsia="en-US"/>
        </w:rPr>
        <w:tab/>
        <w:t xml:space="preserve">  П.Н.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71E35">
        <w:rPr>
          <w:rFonts w:eastAsiaTheme="minorHAnsi"/>
          <w:sz w:val="28"/>
          <w:szCs w:val="28"/>
          <w:lang w:eastAsia="en-US"/>
        </w:rPr>
        <w:t>Томшин</w:t>
      </w:r>
    </w:p>
    <w:p w:rsidR="005057CF" w:rsidRDefault="005057CF">
      <w:bookmarkStart w:id="0" w:name="_GoBack"/>
      <w:bookmarkEnd w:id="0"/>
    </w:p>
    <w:sectPr w:rsidR="00505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AE"/>
    <w:rsid w:val="002B48AE"/>
    <w:rsid w:val="005057CF"/>
    <w:rsid w:val="00B6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C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B65C58"/>
    <w:pPr>
      <w:ind w:right="4536"/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B65C5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C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B65C58"/>
    <w:pPr>
      <w:ind w:right="4536"/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B65C5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DUMA-1</dc:creator>
  <cp:keywords/>
  <dc:description/>
  <cp:lastModifiedBy>DUMA-1</cp:lastModifiedBy>
  <cp:revision>2</cp:revision>
  <dcterms:created xsi:type="dcterms:W3CDTF">2026-02-26T08:00:00Z</dcterms:created>
  <dcterms:modified xsi:type="dcterms:W3CDTF">2026-02-26T08:00:00Z</dcterms:modified>
</cp:coreProperties>
</file>