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15" w:rsidRDefault="004E6B15" w:rsidP="004E6B15">
      <w:r>
        <w:rPr>
          <w:noProof/>
        </w:rPr>
        <w:drawing>
          <wp:anchor distT="0" distB="0" distL="114300" distR="114300" simplePos="0" relativeHeight="251659264" behindDoc="0" locked="0" layoutInCell="1" allowOverlap="1" wp14:anchorId="2184139D" wp14:editId="62F131FE">
            <wp:simplePos x="0" y="0"/>
            <wp:positionH relativeFrom="column">
              <wp:posOffset>2729865</wp:posOffset>
            </wp:positionH>
            <wp:positionV relativeFrom="paragraph">
              <wp:posOffset>-234315</wp:posOffset>
            </wp:positionV>
            <wp:extent cx="548640" cy="762000"/>
            <wp:effectExtent l="0" t="0" r="3810" b="0"/>
            <wp:wrapNone/>
            <wp:docPr id="1" name="Рисунок 1" descr="Описание: 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irbit_city_co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6B15" w:rsidRDefault="004E6B15" w:rsidP="004E6B15"/>
    <w:p w:rsidR="004E6B15" w:rsidRDefault="004E6B15" w:rsidP="004E6B15"/>
    <w:p w:rsidR="004E6B15" w:rsidRDefault="004E6B15" w:rsidP="004E6B15">
      <w:r>
        <w:t xml:space="preserve">                                                     </w:t>
      </w:r>
    </w:p>
    <w:p w:rsidR="004E6B15" w:rsidRDefault="004E6B15" w:rsidP="004E6B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4E6B15" w:rsidRDefault="004E6B15" w:rsidP="004E6B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Председателя Думы </w:t>
      </w:r>
    </w:p>
    <w:p w:rsidR="004E6B15" w:rsidRDefault="004E6B15" w:rsidP="004E6B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Городского округа «город Ирбит» Свердловской области </w:t>
      </w:r>
    </w:p>
    <w:p w:rsidR="004E6B15" w:rsidRDefault="004E6B15" w:rsidP="004E6B15">
      <w:pPr>
        <w:jc w:val="center"/>
        <w:rPr>
          <w:sz w:val="32"/>
          <w:szCs w:val="32"/>
        </w:rPr>
      </w:pPr>
    </w:p>
    <w:p w:rsidR="004E6B15" w:rsidRPr="00E51FFC" w:rsidRDefault="004E6B15" w:rsidP="00EC3958">
      <w:pPr>
        <w:tabs>
          <w:tab w:val="left" w:pos="142"/>
        </w:tabs>
        <w:rPr>
          <w:sz w:val="28"/>
          <w:szCs w:val="28"/>
        </w:rPr>
      </w:pPr>
      <w:r w:rsidRPr="00E51FFC">
        <w:rPr>
          <w:sz w:val="28"/>
          <w:szCs w:val="28"/>
        </w:rPr>
        <w:t xml:space="preserve">от </w:t>
      </w:r>
      <w:r w:rsidR="00612D3D" w:rsidRPr="00E51FFC">
        <w:rPr>
          <w:sz w:val="28"/>
          <w:szCs w:val="28"/>
        </w:rPr>
        <w:t>2</w:t>
      </w:r>
      <w:r w:rsidRPr="00E51FFC">
        <w:rPr>
          <w:sz w:val="28"/>
          <w:szCs w:val="28"/>
        </w:rPr>
        <w:t>7.</w:t>
      </w:r>
      <w:r w:rsidR="00612D3D" w:rsidRPr="00E51FFC">
        <w:rPr>
          <w:sz w:val="28"/>
          <w:szCs w:val="28"/>
        </w:rPr>
        <w:t>12</w:t>
      </w:r>
      <w:r w:rsidRPr="00E51FFC">
        <w:rPr>
          <w:sz w:val="28"/>
          <w:szCs w:val="28"/>
        </w:rPr>
        <w:t>.202</w:t>
      </w:r>
      <w:r w:rsidR="00612D3D" w:rsidRPr="00E51FFC">
        <w:rPr>
          <w:sz w:val="28"/>
          <w:szCs w:val="28"/>
        </w:rPr>
        <w:t>4</w:t>
      </w:r>
      <w:r w:rsidRPr="00E51FFC">
        <w:rPr>
          <w:sz w:val="28"/>
          <w:szCs w:val="28"/>
        </w:rPr>
        <w:t xml:space="preserve">  № </w:t>
      </w:r>
      <w:r w:rsidR="00612D3D" w:rsidRPr="00E51FFC">
        <w:rPr>
          <w:sz w:val="28"/>
          <w:szCs w:val="28"/>
        </w:rPr>
        <w:t>49</w:t>
      </w:r>
    </w:p>
    <w:p w:rsidR="004E6B15" w:rsidRDefault="004E6B15" w:rsidP="004E6B15"/>
    <w:p w:rsidR="004E6B15" w:rsidRDefault="004E6B15" w:rsidP="004E6B15">
      <w:pPr>
        <w:ind w:left="-284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E6B15" w:rsidRDefault="004E6B15" w:rsidP="004E6B15">
      <w:pPr>
        <w:ind w:left="-284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Об утверждении плана работы по профилактике и противодействия коррупции в Думе </w:t>
      </w:r>
      <w:r w:rsidRPr="004E6B15">
        <w:rPr>
          <w:rFonts w:eastAsiaTheme="minorHAnsi"/>
          <w:b/>
          <w:sz w:val="28"/>
          <w:szCs w:val="28"/>
          <w:lang w:eastAsia="en-US"/>
        </w:rPr>
        <w:t xml:space="preserve">Городского округа «город Ирбит» </w:t>
      </w:r>
    </w:p>
    <w:p w:rsidR="004E6B15" w:rsidRDefault="004E6B15" w:rsidP="004E6B15">
      <w:pPr>
        <w:ind w:left="-284"/>
        <w:jc w:val="center"/>
        <w:rPr>
          <w:rFonts w:eastAsiaTheme="minorHAnsi"/>
          <w:b/>
          <w:sz w:val="28"/>
          <w:szCs w:val="28"/>
          <w:lang w:eastAsia="en-US"/>
        </w:rPr>
      </w:pPr>
      <w:r w:rsidRPr="004E6B15">
        <w:rPr>
          <w:rFonts w:eastAsiaTheme="minorHAnsi"/>
          <w:b/>
          <w:sz w:val="28"/>
          <w:szCs w:val="28"/>
          <w:lang w:eastAsia="en-US"/>
        </w:rPr>
        <w:t>Свердловской области</w:t>
      </w:r>
      <w:r w:rsidR="00DE5295">
        <w:rPr>
          <w:rFonts w:eastAsiaTheme="minorHAnsi"/>
          <w:b/>
          <w:sz w:val="28"/>
          <w:szCs w:val="28"/>
          <w:lang w:eastAsia="en-US"/>
        </w:rPr>
        <w:t xml:space="preserve"> на 2025 – 2027 годы</w:t>
      </w:r>
    </w:p>
    <w:p w:rsidR="004E6B15" w:rsidRDefault="004E6B15" w:rsidP="004E6B15">
      <w:pPr>
        <w:ind w:left="-284"/>
        <w:rPr>
          <w:rFonts w:eastAsiaTheme="minorHAnsi"/>
          <w:sz w:val="28"/>
          <w:szCs w:val="28"/>
          <w:lang w:eastAsia="en-US"/>
        </w:rPr>
      </w:pPr>
    </w:p>
    <w:p w:rsidR="004E6B15" w:rsidRDefault="004E6B15" w:rsidP="00EC395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В соответствии со статьей 16 Федерального закона от 6 октября 2003 года № 131-ФЗ «Об общих принципах организации местного самоуправления в Российской Федерации», Федеральным законом от 25 декабря 2008 года № 273-ФЗ «О противодействии коррупции»</w:t>
      </w:r>
      <w:r w:rsidR="00EC3958">
        <w:rPr>
          <w:rFonts w:eastAsiaTheme="minorHAnsi"/>
          <w:sz w:val="28"/>
          <w:szCs w:val="28"/>
          <w:lang w:eastAsia="en-US"/>
        </w:rPr>
        <w:t xml:space="preserve">, руководствуясь статьей </w:t>
      </w:r>
      <w:r>
        <w:rPr>
          <w:rFonts w:eastAsiaTheme="minorHAnsi"/>
          <w:sz w:val="28"/>
          <w:szCs w:val="28"/>
          <w:lang w:eastAsia="en-US"/>
        </w:rPr>
        <w:t xml:space="preserve">23 Устава Городского округа «город Ирбит» Свердловской области, </w:t>
      </w:r>
    </w:p>
    <w:p w:rsidR="004E6B15" w:rsidRDefault="004E6B15" w:rsidP="00EC395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4E6B15" w:rsidRDefault="004E6B15" w:rsidP="00EC395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1.Утвердить </w:t>
      </w:r>
      <w:r w:rsidR="00EC3958">
        <w:rPr>
          <w:rFonts w:eastAsiaTheme="minorHAnsi"/>
          <w:sz w:val="28"/>
          <w:szCs w:val="28"/>
          <w:lang w:eastAsia="en-US"/>
        </w:rPr>
        <w:t>План работы по профилактике и противодействию коррупции в Думе Городского округа «город Ирбит» Свердловской области на 2025</w:t>
      </w:r>
      <w:r w:rsidR="00DE5295">
        <w:rPr>
          <w:rFonts w:eastAsiaTheme="minorHAnsi"/>
          <w:sz w:val="28"/>
          <w:szCs w:val="28"/>
          <w:lang w:eastAsia="en-US"/>
        </w:rPr>
        <w:t xml:space="preserve"> - 2027</w:t>
      </w:r>
      <w:r w:rsidR="00EC3958">
        <w:rPr>
          <w:rFonts w:eastAsiaTheme="minorHAnsi"/>
          <w:sz w:val="28"/>
          <w:szCs w:val="28"/>
          <w:lang w:eastAsia="en-US"/>
        </w:rPr>
        <w:t xml:space="preserve"> год</w:t>
      </w:r>
      <w:r w:rsidR="00DE5295">
        <w:rPr>
          <w:rFonts w:eastAsiaTheme="minorHAnsi"/>
          <w:sz w:val="28"/>
          <w:szCs w:val="28"/>
          <w:lang w:eastAsia="en-US"/>
        </w:rPr>
        <w:t>ы</w:t>
      </w:r>
      <w:r w:rsidR="00EC3958">
        <w:rPr>
          <w:rFonts w:eastAsiaTheme="minorHAnsi"/>
          <w:sz w:val="28"/>
          <w:szCs w:val="28"/>
          <w:lang w:eastAsia="en-US"/>
        </w:rPr>
        <w:t xml:space="preserve"> (прилагается).</w:t>
      </w:r>
    </w:p>
    <w:p w:rsidR="00EC3958" w:rsidRDefault="00EC3958" w:rsidP="00EC3958">
      <w:pPr>
        <w:ind w:firstLine="56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Настоящее Распоряжение вступает в силу со дня его подписания.</w:t>
      </w:r>
    </w:p>
    <w:p w:rsidR="00EC3958" w:rsidRPr="00EC3958" w:rsidRDefault="00EC3958" w:rsidP="00EC3958">
      <w:pPr>
        <w:ind w:firstLine="56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proofErr w:type="gramStart"/>
      <w:r>
        <w:rPr>
          <w:rFonts w:eastAsiaTheme="minorHAnsi"/>
          <w:sz w:val="28"/>
          <w:szCs w:val="28"/>
          <w:lang w:eastAsia="en-US"/>
        </w:rPr>
        <w:t>Разместить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настоящее Распоряжение на официальном сайте Думы в информационно-телекоммуникационной сети «Интернет» (</w:t>
      </w:r>
      <w:r>
        <w:rPr>
          <w:rFonts w:eastAsiaTheme="minorHAnsi"/>
          <w:sz w:val="28"/>
          <w:szCs w:val="28"/>
          <w:lang w:val="en-US" w:eastAsia="en-US"/>
        </w:rPr>
        <w:t>www</w:t>
      </w:r>
      <w:r>
        <w:rPr>
          <w:rFonts w:eastAsiaTheme="minorHAnsi"/>
          <w:sz w:val="28"/>
          <w:szCs w:val="28"/>
          <w:lang w:eastAsia="en-US"/>
        </w:rPr>
        <w:t>.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irbitduma</w:t>
      </w:r>
      <w:proofErr w:type="spellEnd"/>
      <w:r w:rsidRPr="00EC3958">
        <w:rPr>
          <w:rFonts w:eastAsiaTheme="minorHAnsi"/>
          <w:sz w:val="28"/>
          <w:szCs w:val="28"/>
          <w:lang w:eastAsia="en-US"/>
        </w:rPr>
        <w:t>.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ru</w:t>
      </w:r>
      <w:proofErr w:type="spellEnd"/>
      <w:r w:rsidRPr="00EC395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E6B15" w:rsidRDefault="00DE5295" w:rsidP="00EC3958">
      <w:pPr>
        <w:tabs>
          <w:tab w:val="left" w:pos="567"/>
          <w:tab w:val="left" w:pos="851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4E6B15">
        <w:rPr>
          <w:rFonts w:eastAsiaTheme="minorHAnsi"/>
          <w:sz w:val="28"/>
          <w:szCs w:val="28"/>
          <w:lang w:eastAsia="en-US"/>
        </w:rPr>
        <w:t>4.Контроль исполнения настоящего распоряжения оставляю за собой.</w:t>
      </w:r>
    </w:p>
    <w:p w:rsidR="004E6B15" w:rsidRDefault="004E6B15" w:rsidP="00EC3958">
      <w:pPr>
        <w:tabs>
          <w:tab w:val="left" w:pos="567"/>
          <w:tab w:val="left" w:pos="851"/>
        </w:tabs>
        <w:ind w:firstLine="568"/>
        <w:rPr>
          <w:rFonts w:eastAsiaTheme="minorHAnsi"/>
          <w:sz w:val="28"/>
          <w:szCs w:val="28"/>
          <w:lang w:eastAsia="en-US"/>
        </w:rPr>
      </w:pPr>
    </w:p>
    <w:p w:rsidR="004E6B15" w:rsidRDefault="004E6B15" w:rsidP="00EC3958">
      <w:pPr>
        <w:rPr>
          <w:rFonts w:eastAsiaTheme="minorHAnsi"/>
          <w:sz w:val="28"/>
          <w:szCs w:val="28"/>
          <w:lang w:eastAsia="en-US"/>
        </w:rPr>
      </w:pPr>
    </w:p>
    <w:p w:rsidR="004E6B15" w:rsidRDefault="004E6B15" w:rsidP="00EC3958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Председатель Думы Городского округа </w:t>
      </w:r>
    </w:p>
    <w:p w:rsidR="004E6B15" w:rsidRDefault="004E6B15" w:rsidP="00EC3958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«город Ирбит» Свердловской области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П.Н. </w:t>
      </w:r>
      <w:proofErr w:type="spellStart"/>
      <w:r>
        <w:rPr>
          <w:rFonts w:eastAsiaTheme="minorHAnsi"/>
          <w:sz w:val="28"/>
          <w:szCs w:val="28"/>
          <w:lang w:eastAsia="en-US"/>
        </w:rPr>
        <w:t>Томшин</w:t>
      </w:r>
      <w:proofErr w:type="spellEnd"/>
    </w:p>
    <w:p w:rsidR="004E6B15" w:rsidRDefault="004E6B15" w:rsidP="004E6B15">
      <w:pPr>
        <w:ind w:left="-284"/>
        <w:rPr>
          <w:rFonts w:eastAsiaTheme="minorHAnsi"/>
          <w:sz w:val="28"/>
          <w:szCs w:val="28"/>
          <w:lang w:eastAsia="en-US"/>
        </w:rPr>
      </w:pPr>
    </w:p>
    <w:p w:rsidR="004E6B15" w:rsidRDefault="004E6B15" w:rsidP="004E6B15">
      <w:pPr>
        <w:ind w:left="-284"/>
        <w:rPr>
          <w:rFonts w:eastAsiaTheme="minorHAnsi"/>
          <w:sz w:val="28"/>
          <w:szCs w:val="28"/>
          <w:lang w:eastAsia="en-US"/>
        </w:rPr>
      </w:pPr>
    </w:p>
    <w:p w:rsidR="001D698D" w:rsidRDefault="001D698D"/>
    <w:p w:rsidR="00EC3958" w:rsidRDefault="00EC3958"/>
    <w:p w:rsidR="00EC3958" w:rsidRDefault="00EC3958"/>
    <w:p w:rsidR="00EC3958" w:rsidRDefault="00EC3958"/>
    <w:p w:rsidR="00EC3958" w:rsidRDefault="00EC3958"/>
    <w:p w:rsidR="00EC3958" w:rsidRDefault="00EC3958"/>
    <w:p w:rsidR="00EC3958" w:rsidRDefault="00EC3958"/>
    <w:p w:rsidR="00EC3958" w:rsidRDefault="00EC3958"/>
    <w:p w:rsidR="00EC3958" w:rsidRDefault="00EC3958"/>
    <w:p w:rsidR="00EC3958" w:rsidRDefault="00EC3958"/>
    <w:p w:rsidR="00EC3958" w:rsidRDefault="00EC3958"/>
    <w:p w:rsidR="00EC3958" w:rsidRDefault="00EC3958"/>
    <w:p w:rsidR="00EC3958" w:rsidRDefault="00EC3958"/>
    <w:p w:rsidR="00EC3958" w:rsidRDefault="00EC3958" w:rsidP="00EC3958">
      <w:pPr>
        <w:ind w:left="5812"/>
        <w:rPr>
          <w:sz w:val="28"/>
          <w:szCs w:val="28"/>
        </w:rPr>
      </w:pPr>
      <w:r w:rsidRPr="00EC3958">
        <w:rPr>
          <w:sz w:val="28"/>
          <w:szCs w:val="28"/>
        </w:rPr>
        <w:lastRenderedPageBreak/>
        <w:t>Приложени</w:t>
      </w:r>
      <w:bookmarkStart w:id="0" w:name="_GoBack"/>
      <w:bookmarkEnd w:id="0"/>
      <w:r w:rsidRPr="00EC3958">
        <w:rPr>
          <w:sz w:val="28"/>
          <w:szCs w:val="28"/>
        </w:rPr>
        <w:t>е к распоряжению председателя Думы Городского округа «город Ирбит» Свердловской области</w:t>
      </w:r>
    </w:p>
    <w:p w:rsidR="00EC3958" w:rsidRPr="00EC3958" w:rsidRDefault="00EC3958" w:rsidP="00EC3958">
      <w:pPr>
        <w:ind w:left="5812"/>
        <w:rPr>
          <w:sz w:val="28"/>
          <w:szCs w:val="28"/>
        </w:rPr>
      </w:pPr>
      <w:r w:rsidRPr="00EC3958">
        <w:rPr>
          <w:sz w:val="28"/>
          <w:szCs w:val="28"/>
        </w:rPr>
        <w:t xml:space="preserve">от </w:t>
      </w:r>
      <w:r w:rsidR="00E51FFC">
        <w:rPr>
          <w:sz w:val="28"/>
          <w:szCs w:val="28"/>
        </w:rPr>
        <w:t>27.12.2024 г. № 49</w:t>
      </w:r>
    </w:p>
    <w:p w:rsidR="00EC3958" w:rsidRPr="00EC3958" w:rsidRDefault="00EC3958">
      <w:pPr>
        <w:rPr>
          <w:sz w:val="28"/>
          <w:szCs w:val="28"/>
        </w:rPr>
      </w:pPr>
    </w:p>
    <w:p w:rsidR="00EC3958" w:rsidRPr="00EC3958" w:rsidRDefault="00EC3958">
      <w:pPr>
        <w:rPr>
          <w:sz w:val="28"/>
          <w:szCs w:val="28"/>
        </w:rPr>
      </w:pPr>
    </w:p>
    <w:p w:rsidR="00EC3958" w:rsidRPr="00EC3958" w:rsidRDefault="00EC3958" w:rsidP="00EC3958">
      <w:pPr>
        <w:jc w:val="center"/>
        <w:rPr>
          <w:b/>
          <w:sz w:val="28"/>
          <w:szCs w:val="28"/>
        </w:rPr>
      </w:pPr>
      <w:r w:rsidRPr="00EC3958">
        <w:rPr>
          <w:b/>
          <w:sz w:val="28"/>
          <w:szCs w:val="28"/>
        </w:rPr>
        <w:t xml:space="preserve">План </w:t>
      </w:r>
      <w:r w:rsidRPr="00EC3958">
        <w:rPr>
          <w:rFonts w:eastAsiaTheme="minorHAnsi"/>
          <w:b/>
          <w:sz w:val="28"/>
          <w:szCs w:val="28"/>
          <w:lang w:eastAsia="en-US"/>
        </w:rPr>
        <w:t>работы по профилактике и противодействию коррупции в Думе Городского округа «город Ирбит» Свердловской области на 2025</w:t>
      </w:r>
      <w:r w:rsidR="0040376D">
        <w:rPr>
          <w:rFonts w:eastAsiaTheme="minorHAnsi"/>
          <w:b/>
          <w:sz w:val="28"/>
          <w:szCs w:val="28"/>
          <w:lang w:eastAsia="en-US"/>
        </w:rPr>
        <w:t>-2027</w:t>
      </w:r>
      <w:r w:rsidRPr="00EC3958">
        <w:rPr>
          <w:rFonts w:eastAsiaTheme="minorHAnsi"/>
          <w:b/>
          <w:sz w:val="28"/>
          <w:szCs w:val="28"/>
          <w:lang w:eastAsia="en-US"/>
        </w:rPr>
        <w:t xml:space="preserve"> год</w:t>
      </w:r>
      <w:r w:rsidR="0040376D">
        <w:rPr>
          <w:rFonts w:eastAsiaTheme="minorHAnsi"/>
          <w:b/>
          <w:sz w:val="28"/>
          <w:szCs w:val="28"/>
          <w:lang w:eastAsia="en-US"/>
        </w:rPr>
        <w:t>ы</w:t>
      </w:r>
    </w:p>
    <w:p w:rsidR="00EC3958" w:rsidRDefault="00EC3958"/>
    <w:p w:rsidR="00EC3958" w:rsidRDefault="00EC3958"/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1796"/>
        <w:gridCol w:w="2092"/>
      </w:tblGrid>
      <w:tr w:rsidR="0040376D" w:rsidTr="003B00A2">
        <w:tc>
          <w:tcPr>
            <w:tcW w:w="817" w:type="dxa"/>
          </w:tcPr>
          <w:p w:rsidR="0040376D" w:rsidRDefault="0040376D" w:rsidP="003B00A2">
            <w:pPr>
              <w:jc w:val="center"/>
            </w:pPr>
            <w:r>
              <w:t>№</w:t>
            </w:r>
          </w:p>
        </w:tc>
        <w:tc>
          <w:tcPr>
            <w:tcW w:w="4678" w:type="dxa"/>
          </w:tcPr>
          <w:p w:rsidR="0040376D" w:rsidRDefault="0040376D" w:rsidP="003B00A2">
            <w:pPr>
              <w:jc w:val="center"/>
            </w:pPr>
            <w:r>
              <w:t>Мероприятия</w:t>
            </w:r>
          </w:p>
        </w:tc>
        <w:tc>
          <w:tcPr>
            <w:tcW w:w="1796" w:type="dxa"/>
          </w:tcPr>
          <w:p w:rsidR="0040376D" w:rsidRDefault="0040376D" w:rsidP="003B00A2">
            <w:pPr>
              <w:jc w:val="center"/>
            </w:pPr>
            <w:r>
              <w:t>Срок</w:t>
            </w:r>
          </w:p>
        </w:tc>
        <w:tc>
          <w:tcPr>
            <w:tcW w:w="2092" w:type="dxa"/>
          </w:tcPr>
          <w:p w:rsidR="0040376D" w:rsidRDefault="0040376D" w:rsidP="003B00A2">
            <w:pPr>
              <w:jc w:val="center"/>
            </w:pPr>
            <w:r>
              <w:t>Ответственный исполнитель</w:t>
            </w:r>
          </w:p>
        </w:tc>
      </w:tr>
      <w:tr w:rsidR="0040376D" w:rsidTr="003B00A2">
        <w:tc>
          <w:tcPr>
            <w:tcW w:w="817" w:type="dxa"/>
          </w:tcPr>
          <w:p w:rsidR="0040376D" w:rsidRDefault="0040376D" w:rsidP="003B00A2">
            <w:pPr>
              <w:jc w:val="center"/>
            </w:pPr>
            <w:r>
              <w:t xml:space="preserve">1. </w:t>
            </w:r>
          </w:p>
        </w:tc>
        <w:tc>
          <w:tcPr>
            <w:tcW w:w="4678" w:type="dxa"/>
          </w:tcPr>
          <w:p w:rsidR="0040376D" w:rsidRDefault="0037238D" w:rsidP="003B00A2">
            <w:proofErr w:type="gramStart"/>
            <w:r>
              <w:t xml:space="preserve">Организация исполнения решения Думы Муниципального образования город Ирбит от 29.05.2014 № 204 «Об утверждении </w:t>
            </w:r>
            <w:hyperlink w:anchor="Par41" w:history="1">
              <w:r w:rsidRPr="0037238D">
                <w:t>Положени</w:t>
              </w:r>
              <w:r>
                <w:t>я</w:t>
              </w:r>
            </w:hyperlink>
            <w:r w:rsidRPr="0037238D">
              <w:t xml:space="preserve"> о сообщении лицами, </w:t>
            </w:r>
            <w:r w:rsidRPr="0037238D">
              <w:rPr>
                <w:bCs/>
              </w:rPr>
              <w:t xml:space="preserve">замещающими муниципальную должность  </w:t>
            </w:r>
            <w:r w:rsidRPr="0037238D">
              <w:rPr>
                <w:bCs/>
                <w:iCs/>
                <w:color w:val="000000"/>
              </w:rPr>
              <w:t>Муниципального образования город Ирбит,</w:t>
            </w:r>
            <w:r w:rsidRPr="0037238D">
              <w:rPr>
                <w:bCs/>
              </w:rPr>
              <w:t xml:space="preserve"> муниципальными служащими </w:t>
            </w:r>
            <w:r w:rsidRPr="0037238D">
              <w:rPr>
                <w:bCs/>
                <w:iCs/>
                <w:color w:val="000000"/>
              </w:rPr>
              <w:t xml:space="preserve"> Муниципального образования город Ирбит</w:t>
            </w:r>
            <w:r w:rsidRPr="0037238D">
              <w:rPr>
                <w:b/>
                <w:bCs/>
                <w:i/>
              </w:rPr>
              <w:t xml:space="preserve"> </w:t>
            </w:r>
            <w:r w:rsidRPr="0037238D">
              <w:t>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  <w:r>
              <w:t>»</w:t>
            </w:r>
            <w:proofErr w:type="gramEnd"/>
          </w:p>
        </w:tc>
        <w:tc>
          <w:tcPr>
            <w:tcW w:w="1796" w:type="dxa"/>
          </w:tcPr>
          <w:p w:rsidR="0040376D" w:rsidRDefault="0037238D" w:rsidP="003B00A2">
            <w:r>
              <w:t>При наличии оснований</w:t>
            </w:r>
          </w:p>
        </w:tc>
        <w:tc>
          <w:tcPr>
            <w:tcW w:w="2092" w:type="dxa"/>
          </w:tcPr>
          <w:p w:rsidR="0040376D" w:rsidRDefault="0037238D" w:rsidP="003B00A2">
            <w:r>
              <w:t>Председатель Думы</w:t>
            </w:r>
            <w:r w:rsidRPr="008460B9">
              <w:t xml:space="preserve"> Городского округа «город Ирбит» Свердловской области</w:t>
            </w:r>
            <w:r>
              <w:t>,</w:t>
            </w:r>
          </w:p>
        </w:tc>
      </w:tr>
      <w:tr w:rsidR="0040376D" w:rsidTr="003B00A2">
        <w:tc>
          <w:tcPr>
            <w:tcW w:w="817" w:type="dxa"/>
          </w:tcPr>
          <w:p w:rsidR="0040376D" w:rsidRDefault="0037238D" w:rsidP="003B00A2">
            <w:pPr>
              <w:jc w:val="center"/>
            </w:pPr>
            <w:r>
              <w:t>2</w:t>
            </w:r>
            <w:r w:rsidR="0040376D">
              <w:t>.</w:t>
            </w:r>
          </w:p>
        </w:tc>
        <w:tc>
          <w:tcPr>
            <w:tcW w:w="4678" w:type="dxa"/>
          </w:tcPr>
          <w:p w:rsidR="0037238D" w:rsidRDefault="0037238D" w:rsidP="003B00A2">
            <w:proofErr w:type="gramStart"/>
            <w:r>
              <w:t>Контроль за</w:t>
            </w:r>
            <w:proofErr w:type="gramEnd"/>
            <w:r>
              <w:t xml:space="preserve"> своевременным предоставлением </w:t>
            </w:r>
            <w:r w:rsidR="0040376D">
              <w:t xml:space="preserve">сведений о доходах, расходах, имуществе и обязательствах имущественного характера </w:t>
            </w:r>
            <w:r>
              <w:t>лицами, замещающими муниципальные должности</w:t>
            </w:r>
          </w:p>
          <w:p w:rsidR="0037238D" w:rsidRDefault="0037238D" w:rsidP="003B00A2">
            <w:r>
              <w:t xml:space="preserve">в </w:t>
            </w:r>
            <w:r>
              <w:t xml:space="preserve">Думе </w:t>
            </w:r>
            <w:r w:rsidRPr="008460B9">
              <w:t>Городского округа «город Ирбит» Свердловской области</w:t>
            </w:r>
            <w:r w:rsidR="00DF35A5">
              <w:t xml:space="preserve"> </w:t>
            </w:r>
            <w:r w:rsidR="00DF35A5">
              <w:t>и членов их семей (супруг, супругов, несовершеннолетних детей)</w:t>
            </w:r>
          </w:p>
          <w:p w:rsidR="0037238D" w:rsidRDefault="0037238D" w:rsidP="003B00A2"/>
          <w:p w:rsidR="0040376D" w:rsidRDefault="0040376D" w:rsidP="003B00A2"/>
        </w:tc>
        <w:tc>
          <w:tcPr>
            <w:tcW w:w="1796" w:type="dxa"/>
          </w:tcPr>
          <w:p w:rsidR="0040376D" w:rsidRDefault="0037238D" w:rsidP="003B00A2">
            <w:r>
              <w:t>до 1.04.2025</w:t>
            </w:r>
          </w:p>
          <w:p w:rsidR="0037238D" w:rsidRDefault="0037238D" w:rsidP="003B00A2">
            <w:r>
              <w:t>до 1.04.202</w:t>
            </w:r>
            <w:r>
              <w:t>6</w:t>
            </w:r>
          </w:p>
          <w:p w:rsidR="0037238D" w:rsidRDefault="0037238D" w:rsidP="003B00A2">
            <w:r>
              <w:t>до 1.04.202</w:t>
            </w:r>
            <w:r>
              <w:t>7</w:t>
            </w:r>
          </w:p>
          <w:p w:rsidR="0037238D" w:rsidRDefault="0037238D" w:rsidP="003B00A2"/>
          <w:p w:rsidR="0037238D" w:rsidRDefault="0037238D" w:rsidP="003B00A2"/>
          <w:p w:rsidR="0037238D" w:rsidRDefault="0037238D" w:rsidP="003B00A2"/>
          <w:p w:rsidR="0037238D" w:rsidRDefault="0037238D" w:rsidP="003B00A2"/>
          <w:p w:rsidR="0037238D" w:rsidRDefault="0037238D" w:rsidP="003B00A2"/>
          <w:p w:rsidR="0037238D" w:rsidRDefault="0037238D" w:rsidP="003B00A2"/>
        </w:tc>
        <w:tc>
          <w:tcPr>
            <w:tcW w:w="2092" w:type="dxa"/>
          </w:tcPr>
          <w:p w:rsidR="0040376D" w:rsidRDefault="0040376D" w:rsidP="003B00A2">
            <w:r>
              <w:t>Председатель Думы</w:t>
            </w:r>
            <w:r w:rsidRPr="008460B9">
              <w:t xml:space="preserve"> Городского округа «город Ирбит» Свердловской области</w:t>
            </w:r>
            <w:r>
              <w:t xml:space="preserve">, </w:t>
            </w:r>
            <w:r w:rsidR="0037238D">
              <w:t xml:space="preserve">начальник </w:t>
            </w:r>
            <w:r>
              <w:t>организационн</w:t>
            </w:r>
            <w:r w:rsidR="0037238D">
              <w:t>ого</w:t>
            </w:r>
            <w:r>
              <w:t xml:space="preserve"> отдел Думы </w:t>
            </w:r>
            <w:r w:rsidRPr="008460B9">
              <w:t>Городского округа «город Ирбит» Свердловской области</w:t>
            </w:r>
          </w:p>
        </w:tc>
      </w:tr>
      <w:tr w:rsidR="0040376D" w:rsidTr="003B00A2">
        <w:tc>
          <w:tcPr>
            <w:tcW w:w="817" w:type="dxa"/>
          </w:tcPr>
          <w:p w:rsidR="0040376D" w:rsidRDefault="0037238D" w:rsidP="003B00A2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:rsidR="0040376D" w:rsidRDefault="0037238D" w:rsidP="003B00A2">
            <w:proofErr w:type="gramStart"/>
            <w:r>
              <w:t>Контроль за</w:t>
            </w:r>
            <w:proofErr w:type="gramEnd"/>
            <w:r>
              <w:t xml:space="preserve"> своевременным предоставлением сведений о доходах, расходах, имуществе и обязательствах имущественного характера </w:t>
            </w:r>
            <w:r w:rsidR="00DF35A5">
              <w:t xml:space="preserve"> муниципальными служащими </w:t>
            </w:r>
            <w:r>
              <w:t>Дум</w:t>
            </w:r>
            <w:r w:rsidR="00DF35A5">
              <w:t>ы</w:t>
            </w:r>
            <w:r>
              <w:t xml:space="preserve"> </w:t>
            </w:r>
            <w:r w:rsidRPr="008460B9">
              <w:t>Городского округа «город Ирбит» Свердловской области</w:t>
            </w:r>
            <w:r w:rsidR="00DF35A5">
              <w:t xml:space="preserve"> и </w:t>
            </w:r>
            <w:r w:rsidR="00DF35A5">
              <w:t>членов их семей (супруг, супругов, несовершеннолетних детей)</w:t>
            </w:r>
          </w:p>
        </w:tc>
        <w:tc>
          <w:tcPr>
            <w:tcW w:w="1796" w:type="dxa"/>
          </w:tcPr>
          <w:p w:rsidR="00DF35A5" w:rsidRDefault="00DF35A5" w:rsidP="003B00A2">
            <w:r>
              <w:t xml:space="preserve">до </w:t>
            </w:r>
            <w:r>
              <w:t>30</w:t>
            </w:r>
            <w:r>
              <w:t>.04.2025</w:t>
            </w:r>
          </w:p>
          <w:p w:rsidR="00DF35A5" w:rsidRDefault="00DF35A5" w:rsidP="003B00A2">
            <w:r>
              <w:t xml:space="preserve">до </w:t>
            </w:r>
            <w:r>
              <w:t>30</w:t>
            </w:r>
            <w:r>
              <w:t>.04.2026</w:t>
            </w:r>
          </w:p>
          <w:p w:rsidR="00DF35A5" w:rsidRDefault="00DF35A5" w:rsidP="003B00A2">
            <w:r>
              <w:t xml:space="preserve">до </w:t>
            </w:r>
            <w:r>
              <w:t>30.</w:t>
            </w:r>
            <w:r>
              <w:t>04.2027</w:t>
            </w:r>
          </w:p>
          <w:p w:rsidR="0040376D" w:rsidRDefault="0040376D" w:rsidP="003B00A2"/>
        </w:tc>
        <w:tc>
          <w:tcPr>
            <w:tcW w:w="2092" w:type="dxa"/>
          </w:tcPr>
          <w:p w:rsidR="0040376D" w:rsidRDefault="00DF35A5" w:rsidP="003B00A2">
            <w:r>
              <w:t>Председатель Думы</w:t>
            </w:r>
            <w:r w:rsidRPr="008460B9">
              <w:t xml:space="preserve"> Городского округа «город Ирбит» Свердловской области</w:t>
            </w:r>
            <w:r>
              <w:t xml:space="preserve">, начальник организационного отдел Думы </w:t>
            </w:r>
            <w:r w:rsidRPr="008460B9">
              <w:lastRenderedPageBreak/>
              <w:t>Городского округа «город Ирбит» Свердловской области</w:t>
            </w:r>
          </w:p>
        </w:tc>
      </w:tr>
      <w:tr w:rsidR="0040376D" w:rsidTr="003B00A2">
        <w:tc>
          <w:tcPr>
            <w:tcW w:w="817" w:type="dxa"/>
          </w:tcPr>
          <w:p w:rsidR="0040376D" w:rsidRDefault="00DF35A5" w:rsidP="003B00A2">
            <w:pPr>
              <w:jc w:val="center"/>
            </w:pPr>
            <w:r>
              <w:lastRenderedPageBreak/>
              <w:t>4.</w:t>
            </w:r>
          </w:p>
        </w:tc>
        <w:tc>
          <w:tcPr>
            <w:tcW w:w="4678" w:type="dxa"/>
          </w:tcPr>
          <w:p w:rsidR="0040376D" w:rsidRDefault="00DF35A5" w:rsidP="003B00A2">
            <w:r>
              <w:t xml:space="preserve">Осуществление проведения проверок правильности заполнения </w:t>
            </w:r>
            <w:r>
              <w:t>предоставлением сведений о доходах, расходах, имуществе и обязательствах имущественного характера  лицами, замещающими муниципальные должности</w:t>
            </w:r>
            <w:r>
              <w:t xml:space="preserve"> и </w:t>
            </w:r>
            <w:r>
              <w:t xml:space="preserve">муниципальными служащими Думы </w:t>
            </w:r>
            <w:r w:rsidRPr="008460B9">
              <w:t>Городского округа «город Ирбит» Свердловской области</w:t>
            </w:r>
            <w:r>
              <w:t xml:space="preserve">, а также </w:t>
            </w:r>
            <w:r>
              <w:t>членов их семей (супруг, супругов, несовершеннолетних детей)</w:t>
            </w:r>
          </w:p>
        </w:tc>
        <w:tc>
          <w:tcPr>
            <w:tcW w:w="1796" w:type="dxa"/>
          </w:tcPr>
          <w:p w:rsidR="00DF35A5" w:rsidRDefault="00DF35A5" w:rsidP="003B00A2">
            <w:r>
              <w:t>до 30.04.2025</w:t>
            </w:r>
          </w:p>
          <w:p w:rsidR="00DF35A5" w:rsidRDefault="00DF35A5" w:rsidP="003B00A2">
            <w:r>
              <w:t>до 30.04.2026</w:t>
            </w:r>
          </w:p>
          <w:p w:rsidR="00DF35A5" w:rsidRDefault="00DF35A5" w:rsidP="003B00A2">
            <w:r>
              <w:t>до 30.04.2027</w:t>
            </w:r>
          </w:p>
          <w:p w:rsidR="0040376D" w:rsidRDefault="0040376D" w:rsidP="003B00A2"/>
        </w:tc>
        <w:tc>
          <w:tcPr>
            <w:tcW w:w="2092" w:type="dxa"/>
          </w:tcPr>
          <w:p w:rsidR="0040376D" w:rsidRDefault="00DF35A5" w:rsidP="003B00A2">
            <w:r>
              <w:t>Н</w:t>
            </w:r>
            <w:r>
              <w:t xml:space="preserve">ачальник организационного отдел Думы </w:t>
            </w:r>
            <w:r w:rsidRPr="008460B9">
              <w:t>Городского округа «город Ирбит» Свердловской области</w:t>
            </w:r>
          </w:p>
        </w:tc>
      </w:tr>
      <w:tr w:rsidR="00DF35A5" w:rsidTr="003B00A2">
        <w:tc>
          <w:tcPr>
            <w:tcW w:w="817" w:type="dxa"/>
          </w:tcPr>
          <w:p w:rsidR="00DF35A5" w:rsidRDefault="00DF35A5" w:rsidP="003B00A2">
            <w:pPr>
              <w:jc w:val="center"/>
            </w:pPr>
            <w:r>
              <w:t>5.</w:t>
            </w:r>
          </w:p>
        </w:tc>
        <w:tc>
          <w:tcPr>
            <w:tcW w:w="4678" w:type="dxa"/>
          </w:tcPr>
          <w:p w:rsidR="00DF35A5" w:rsidRDefault="00DF35A5" w:rsidP="003B00A2">
            <w:r>
              <w:t xml:space="preserve">Организация </w:t>
            </w:r>
            <w:proofErr w:type="gramStart"/>
            <w:r>
              <w:t xml:space="preserve">проведения проверок правильности заполнения </w:t>
            </w:r>
            <w:r>
              <w:t>сведений</w:t>
            </w:r>
            <w:proofErr w:type="gramEnd"/>
            <w:r>
              <w:t xml:space="preserve"> о доходах, расходах, имуществе и обязательствах имущественного характера</w:t>
            </w:r>
            <w:r>
              <w:t>, гражданами, претендующими на замещение должностей муниципальной службы</w:t>
            </w:r>
          </w:p>
        </w:tc>
        <w:tc>
          <w:tcPr>
            <w:tcW w:w="1796" w:type="dxa"/>
          </w:tcPr>
          <w:p w:rsidR="00DF35A5" w:rsidRDefault="00DF35A5" w:rsidP="003B00A2">
            <w:r>
              <w:t>По мере необходимости</w:t>
            </w:r>
          </w:p>
        </w:tc>
        <w:tc>
          <w:tcPr>
            <w:tcW w:w="2092" w:type="dxa"/>
          </w:tcPr>
          <w:p w:rsidR="00DF35A5" w:rsidRDefault="00DF35A5" w:rsidP="003B00A2">
            <w:r>
              <w:t>Н</w:t>
            </w:r>
            <w:r>
              <w:t xml:space="preserve">ачальник организационного отдел Думы </w:t>
            </w:r>
            <w:r w:rsidRPr="008460B9">
              <w:t>Городского округа «город Ирбит» Свердловской области</w:t>
            </w:r>
          </w:p>
        </w:tc>
      </w:tr>
      <w:tr w:rsidR="003B00A2" w:rsidTr="003B00A2">
        <w:tc>
          <w:tcPr>
            <w:tcW w:w="817" w:type="dxa"/>
          </w:tcPr>
          <w:p w:rsidR="003B00A2" w:rsidRDefault="007B32E9" w:rsidP="003B00A2">
            <w:pPr>
              <w:jc w:val="center"/>
            </w:pPr>
            <w:r>
              <w:t>6</w:t>
            </w:r>
            <w:r w:rsidR="003B00A2">
              <w:t>.</w:t>
            </w:r>
          </w:p>
        </w:tc>
        <w:tc>
          <w:tcPr>
            <w:tcW w:w="4678" w:type="dxa"/>
          </w:tcPr>
          <w:p w:rsidR="003B00A2" w:rsidRDefault="003B00A2" w:rsidP="003B00A2">
            <w:r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муниципальными служащими запретов и ограничений, а также требований о предотвращении или урегулировании конфликта интересов, предусмотренных законодательством о муниципальной службе</w:t>
            </w:r>
          </w:p>
        </w:tc>
        <w:tc>
          <w:tcPr>
            <w:tcW w:w="1796" w:type="dxa"/>
          </w:tcPr>
          <w:p w:rsidR="003B00A2" w:rsidRDefault="003B00A2" w:rsidP="003B00A2">
            <w:r>
              <w:t>постоянно</w:t>
            </w:r>
          </w:p>
        </w:tc>
        <w:tc>
          <w:tcPr>
            <w:tcW w:w="2092" w:type="dxa"/>
          </w:tcPr>
          <w:p w:rsidR="003B00A2" w:rsidRDefault="003B00A2" w:rsidP="003B00A2">
            <w:r>
              <w:t>Н</w:t>
            </w:r>
            <w:r>
              <w:t xml:space="preserve">ачальник организационного отдел Думы </w:t>
            </w:r>
            <w:r w:rsidRPr="008460B9">
              <w:t>Городского округа «город Ирбит» Свердловской области</w:t>
            </w:r>
          </w:p>
        </w:tc>
      </w:tr>
      <w:tr w:rsidR="007C0E3F" w:rsidTr="003B00A2">
        <w:tc>
          <w:tcPr>
            <w:tcW w:w="817" w:type="dxa"/>
          </w:tcPr>
          <w:p w:rsidR="007C0E3F" w:rsidRDefault="007B32E9" w:rsidP="007C0E3F">
            <w:pPr>
              <w:jc w:val="center"/>
            </w:pPr>
            <w:r>
              <w:t>7</w:t>
            </w:r>
            <w:r w:rsidR="007C0E3F">
              <w:t>.</w:t>
            </w:r>
          </w:p>
        </w:tc>
        <w:tc>
          <w:tcPr>
            <w:tcW w:w="4678" w:type="dxa"/>
          </w:tcPr>
          <w:p w:rsidR="007C0E3F" w:rsidRDefault="007C0E3F" w:rsidP="007C0E3F">
            <w:r>
              <w:t xml:space="preserve">Обеспечение соблюдения лицами, замещающими должности муниципальной службы в Думе </w:t>
            </w:r>
            <w:r w:rsidRPr="008460B9">
              <w:t xml:space="preserve"> </w:t>
            </w:r>
            <w:r w:rsidRPr="008460B9">
              <w:t>Городского округа «город Ирбит» Свердловской области</w:t>
            </w:r>
            <w:r>
              <w:t>, общих принципов служебного поведения и Кодекса этики, утвержденного решением Думы от 26.09.2024 № 179</w:t>
            </w:r>
          </w:p>
        </w:tc>
        <w:tc>
          <w:tcPr>
            <w:tcW w:w="1796" w:type="dxa"/>
          </w:tcPr>
          <w:p w:rsidR="007C0E3F" w:rsidRDefault="007C0E3F" w:rsidP="007C0E3F">
            <w:r>
              <w:t>В течение года</w:t>
            </w:r>
          </w:p>
        </w:tc>
        <w:tc>
          <w:tcPr>
            <w:tcW w:w="2092" w:type="dxa"/>
          </w:tcPr>
          <w:p w:rsidR="007C0E3F" w:rsidRDefault="007C0E3F" w:rsidP="007C0E3F">
            <w:r>
              <w:t>Н</w:t>
            </w:r>
            <w:r>
              <w:t xml:space="preserve">ачальник организационного отдел Думы </w:t>
            </w:r>
            <w:r w:rsidRPr="008460B9">
              <w:t>Городского округа «город Ирбит» Свердловской области</w:t>
            </w:r>
          </w:p>
        </w:tc>
      </w:tr>
      <w:tr w:rsidR="007C0E3F" w:rsidTr="003B00A2">
        <w:tc>
          <w:tcPr>
            <w:tcW w:w="817" w:type="dxa"/>
          </w:tcPr>
          <w:p w:rsidR="007C0E3F" w:rsidRDefault="007B32E9" w:rsidP="007C0E3F">
            <w:pPr>
              <w:jc w:val="center"/>
            </w:pPr>
            <w:r>
              <w:t>8</w:t>
            </w:r>
            <w:r w:rsidR="007C0E3F">
              <w:t>.</w:t>
            </w:r>
          </w:p>
        </w:tc>
        <w:tc>
          <w:tcPr>
            <w:tcW w:w="4678" w:type="dxa"/>
          </w:tcPr>
          <w:p w:rsidR="007C0E3F" w:rsidRDefault="007C0E3F" w:rsidP="007C0E3F">
            <w:r>
              <w:t xml:space="preserve">Проведение разъяснительной работы по профилактике коррупции среди муниципальных служащих   </w:t>
            </w:r>
            <w:r>
              <w:t xml:space="preserve">Думы </w:t>
            </w:r>
            <w:r w:rsidRPr="008460B9">
              <w:t>Городского округа «город Ирбит» Свердловской области</w:t>
            </w:r>
          </w:p>
        </w:tc>
        <w:tc>
          <w:tcPr>
            <w:tcW w:w="1796" w:type="dxa"/>
          </w:tcPr>
          <w:p w:rsidR="007C0E3F" w:rsidRDefault="007C0E3F" w:rsidP="007C0E3F">
            <w:r>
              <w:t>В течение года</w:t>
            </w:r>
          </w:p>
        </w:tc>
        <w:tc>
          <w:tcPr>
            <w:tcW w:w="2092" w:type="dxa"/>
          </w:tcPr>
          <w:p w:rsidR="007C0E3F" w:rsidRDefault="007C0E3F" w:rsidP="007C0E3F">
            <w:r>
              <w:t>Н</w:t>
            </w:r>
            <w:r>
              <w:t xml:space="preserve">ачальник организационного отдел Думы </w:t>
            </w:r>
            <w:r w:rsidRPr="008460B9">
              <w:t>Городского округа «город Ирбит» Свердловской области</w:t>
            </w:r>
          </w:p>
        </w:tc>
      </w:tr>
      <w:tr w:rsidR="007C0E3F" w:rsidTr="003B00A2">
        <w:tc>
          <w:tcPr>
            <w:tcW w:w="817" w:type="dxa"/>
          </w:tcPr>
          <w:p w:rsidR="007C0E3F" w:rsidRDefault="007B32E9" w:rsidP="007C0E3F">
            <w:pPr>
              <w:jc w:val="center"/>
            </w:pPr>
            <w:r>
              <w:t>9</w:t>
            </w:r>
            <w:r w:rsidR="007C0E3F">
              <w:t>.</w:t>
            </w:r>
          </w:p>
        </w:tc>
        <w:tc>
          <w:tcPr>
            <w:tcW w:w="4678" w:type="dxa"/>
          </w:tcPr>
          <w:p w:rsidR="007C0E3F" w:rsidRDefault="007C0E3F" w:rsidP="007C0E3F">
            <w:r>
              <w:t xml:space="preserve">Проведение антикоррупционной экспертизы нормативных правовых актов </w:t>
            </w:r>
            <w:r>
              <w:t xml:space="preserve">Думы </w:t>
            </w:r>
            <w:r w:rsidRPr="008460B9">
              <w:t>Городского округа «город Ирбит» Свердловской области</w:t>
            </w:r>
          </w:p>
        </w:tc>
        <w:tc>
          <w:tcPr>
            <w:tcW w:w="1796" w:type="dxa"/>
          </w:tcPr>
          <w:p w:rsidR="007C0E3F" w:rsidRDefault="007C0E3F" w:rsidP="007C0E3F">
            <w:r>
              <w:t>постоянно</w:t>
            </w:r>
          </w:p>
        </w:tc>
        <w:tc>
          <w:tcPr>
            <w:tcW w:w="2092" w:type="dxa"/>
          </w:tcPr>
          <w:p w:rsidR="007C0E3F" w:rsidRDefault="007C0E3F" w:rsidP="007C0E3F">
            <w:r>
              <w:t>Н</w:t>
            </w:r>
            <w:r>
              <w:t xml:space="preserve">ачальник организационного отдел Думы </w:t>
            </w:r>
            <w:r w:rsidRPr="008460B9">
              <w:t xml:space="preserve">Городского </w:t>
            </w:r>
            <w:r w:rsidRPr="008460B9">
              <w:lastRenderedPageBreak/>
              <w:t>округа «город Ирбит» Свердловской области</w:t>
            </w:r>
          </w:p>
        </w:tc>
      </w:tr>
      <w:tr w:rsidR="007C0E3F" w:rsidTr="003B00A2">
        <w:tc>
          <w:tcPr>
            <w:tcW w:w="817" w:type="dxa"/>
          </w:tcPr>
          <w:p w:rsidR="007C0E3F" w:rsidRDefault="007C0E3F" w:rsidP="007B32E9">
            <w:pPr>
              <w:jc w:val="center"/>
            </w:pPr>
            <w:r>
              <w:lastRenderedPageBreak/>
              <w:t>1</w:t>
            </w:r>
            <w:r w:rsidR="007B32E9">
              <w:t>0</w:t>
            </w:r>
            <w:r>
              <w:t>.</w:t>
            </w:r>
          </w:p>
        </w:tc>
        <w:tc>
          <w:tcPr>
            <w:tcW w:w="4678" w:type="dxa"/>
          </w:tcPr>
          <w:p w:rsidR="007C0E3F" w:rsidRDefault="007C0E3F" w:rsidP="007C0E3F">
            <w:r>
              <w:t>Мониторинг изменений действующего законодательства в сфере противодействия коррупции, доведение изменений до сведения депутатов Думы и сотрудников организационного отдела Думы</w:t>
            </w:r>
          </w:p>
        </w:tc>
        <w:tc>
          <w:tcPr>
            <w:tcW w:w="1796" w:type="dxa"/>
          </w:tcPr>
          <w:p w:rsidR="007C0E3F" w:rsidRDefault="007C0E3F" w:rsidP="007C0E3F">
            <w:r>
              <w:t>постоянно</w:t>
            </w:r>
          </w:p>
        </w:tc>
        <w:tc>
          <w:tcPr>
            <w:tcW w:w="2092" w:type="dxa"/>
          </w:tcPr>
          <w:p w:rsidR="007C0E3F" w:rsidRDefault="007C0E3F" w:rsidP="007C0E3F">
            <w:r>
              <w:t>Н</w:t>
            </w:r>
            <w:r>
              <w:t xml:space="preserve">ачальник организационного отдел Думы </w:t>
            </w:r>
            <w:r w:rsidRPr="008460B9">
              <w:t xml:space="preserve">Городского округа «город </w:t>
            </w:r>
          </w:p>
          <w:p w:rsidR="007C0E3F" w:rsidRDefault="007C0E3F" w:rsidP="007C0E3F">
            <w:r w:rsidRPr="008460B9">
              <w:t>Ирбит» Свердловской области</w:t>
            </w:r>
          </w:p>
        </w:tc>
      </w:tr>
      <w:tr w:rsidR="007C0E3F" w:rsidTr="003B00A2">
        <w:tc>
          <w:tcPr>
            <w:tcW w:w="817" w:type="dxa"/>
          </w:tcPr>
          <w:p w:rsidR="007C0E3F" w:rsidRDefault="007C0E3F" w:rsidP="007B32E9">
            <w:pPr>
              <w:jc w:val="center"/>
            </w:pPr>
            <w:r>
              <w:t>1</w:t>
            </w:r>
            <w:r w:rsidR="007B32E9">
              <w:t>1</w:t>
            </w:r>
            <w:r>
              <w:t>.</w:t>
            </w:r>
          </w:p>
        </w:tc>
        <w:tc>
          <w:tcPr>
            <w:tcW w:w="4678" w:type="dxa"/>
          </w:tcPr>
          <w:p w:rsidR="007C0E3F" w:rsidRDefault="007C0E3F" w:rsidP="007C0E3F">
            <w:r>
              <w:t xml:space="preserve">Взаимодействие в </w:t>
            </w:r>
            <w:proofErr w:type="spellStart"/>
            <w:r>
              <w:t>Ирбитской</w:t>
            </w:r>
            <w:proofErr w:type="spellEnd"/>
            <w:r>
              <w:t xml:space="preserve"> межрайонной прокуратурой по сверке муниципальных правовых актов и их проектов на предмет соответствия действующему законодательству</w:t>
            </w:r>
          </w:p>
        </w:tc>
        <w:tc>
          <w:tcPr>
            <w:tcW w:w="1796" w:type="dxa"/>
          </w:tcPr>
          <w:p w:rsidR="007C0E3F" w:rsidRDefault="007C0E3F" w:rsidP="007C0E3F">
            <w:r>
              <w:t>ежемесячно</w:t>
            </w:r>
          </w:p>
        </w:tc>
        <w:tc>
          <w:tcPr>
            <w:tcW w:w="2092" w:type="dxa"/>
          </w:tcPr>
          <w:p w:rsidR="007C0E3F" w:rsidRDefault="007C0E3F" w:rsidP="007C0E3F">
            <w:r>
              <w:t>Н</w:t>
            </w:r>
            <w:r>
              <w:t xml:space="preserve">ачальник организационного отдел Думы </w:t>
            </w:r>
            <w:r w:rsidRPr="008460B9">
              <w:t xml:space="preserve">Городского округа «город </w:t>
            </w:r>
          </w:p>
          <w:p w:rsidR="007C0E3F" w:rsidRDefault="007C0E3F" w:rsidP="007C0E3F">
            <w:r w:rsidRPr="008460B9">
              <w:t>Ирбит» Свердловской области</w:t>
            </w:r>
          </w:p>
        </w:tc>
      </w:tr>
      <w:tr w:rsidR="007C0E3F" w:rsidTr="003B00A2">
        <w:tc>
          <w:tcPr>
            <w:tcW w:w="817" w:type="dxa"/>
          </w:tcPr>
          <w:p w:rsidR="007C0E3F" w:rsidRDefault="007C0E3F" w:rsidP="007B32E9">
            <w:pPr>
              <w:jc w:val="center"/>
            </w:pPr>
            <w:r>
              <w:t>1</w:t>
            </w:r>
            <w:r w:rsidR="007B32E9">
              <w:t>2</w:t>
            </w:r>
            <w:r>
              <w:t>.</w:t>
            </w:r>
          </w:p>
        </w:tc>
        <w:tc>
          <w:tcPr>
            <w:tcW w:w="4678" w:type="dxa"/>
          </w:tcPr>
          <w:p w:rsidR="007C0E3F" w:rsidRDefault="007C0E3F" w:rsidP="007C0E3F">
            <w:r>
              <w:t>Обеспечение возможности для граждан сообщать об имевших место коррупционных проявлениях путем личного приема, письменных и электронных сообщений</w:t>
            </w:r>
          </w:p>
        </w:tc>
        <w:tc>
          <w:tcPr>
            <w:tcW w:w="1796" w:type="dxa"/>
          </w:tcPr>
          <w:p w:rsidR="007C0E3F" w:rsidRDefault="007C0E3F" w:rsidP="007C0E3F">
            <w:r>
              <w:t>постоянно</w:t>
            </w:r>
          </w:p>
        </w:tc>
        <w:tc>
          <w:tcPr>
            <w:tcW w:w="2092" w:type="dxa"/>
          </w:tcPr>
          <w:p w:rsidR="007C0E3F" w:rsidRDefault="007C0E3F" w:rsidP="007C0E3F">
            <w:r>
              <w:t>Председатель Думы</w:t>
            </w:r>
            <w:r w:rsidRPr="008460B9">
              <w:t xml:space="preserve"> Городского округа «город Ирбит» Свердловской области</w:t>
            </w:r>
            <w:r>
              <w:t>, н</w:t>
            </w:r>
            <w:r>
              <w:t xml:space="preserve">ачальник организационного отдел Думы </w:t>
            </w:r>
            <w:r w:rsidRPr="008460B9">
              <w:t xml:space="preserve">Городского округа «город </w:t>
            </w:r>
          </w:p>
          <w:p w:rsidR="007C0E3F" w:rsidRDefault="007C0E3F" w:rsidP="007C0E3F">
            <w:r w:rsidRPr="008460B9">
              <w:t>Ирбит» Свердловской области</w:t>
            </w:r>
          </w:p>
        </w:tc>
      </w:tr>
      <w:tr w:rsidR="007C0E3F" w:rsidTr="003B00A2">
        <w:tc>
          <w:tcPr>
            <w:tcW w:w="817" w:type="dxa"/>
          </w:tcPr>
          <w:p w:rsidR="007C0E3F" w:rsidRDefault="007C0E3F" w:rsidP="007B32E9">
            <w:pPr>
              <w:jc w:val="center"/>
            </w:pPr>
            <w:r>
              <w:t>1</w:t>
            </w:r>
            <w:r w:rsidR="007B32E9">
              <w:t>3</w:t>
            </w:r>
            <w:r>
              <w:t>.</w:t>
            </w:r>
          </w:p>
        </w:tc>
        <w:tc>
          <w:tcPr>
            <w:tcW w:w="4678" w:type="dxa"/>
          </w:tcPr>
          <w:p w:rsidR="007C0E3F" w:rsidRDefault="007C0E3F" w:rsidP="007C0E3F">
            <w:r>
              <w:t xml:space="preserve">Освещение  через средства массовой информации о деятельности Думы </w:t>
            </w:r>
            <w:r w:rsidRPr="008460B9">
              <w:t xml:space="preserve"> </w:t>
            </w:r>
            <w:r w:rsidRPr="008460B9">
              <w:t>Городского округа «город Ирбит» Свердловской области</w:t>
            </w:r>
            <w:r>
              <w:t xml:space="preserve"> в сфере противодействия коррупции</w:t>
            </w:r>
          </w:p>
        </w:tc>
        <w:tc>
          <w:tcPr>
            <w:tcW w:w="1796" w:type="dxa"/>
          </w:tcPr>
          <w:p w:rsidR="007C0E3F" w:rsidRDefault="007C0E3F" w:rsidP="007C0E3F">
            <w:r>
              <w:t>постоянно</w:t>
            </w:r>
          </w:p>
        </w:tc>
        <w:tc>
          <w:tcPr>
            <w:tcW w:w="2092" w:type="dxa"/>
          </w:tcPr>
          <w:p w:rsidR="007C0E3F" w:rsidRDefault="007C0E3F" w:rsidP="007C0E3F">
            <w:r>
              <w:t>Н</w:t>
            </w:r>
            <w:r>
              <w:t xml:space="preserve">ачальник организационного отдел Думы </w:t>
            </w:r>
            <w:r w:rsidRPr="008460B9">
              <w:t xml:space="preserve">Городского округа «город </w:t>
            </w:r>
          </w:p>
          <w:p w:rsidR="007C0E3F" w:rsidRDefault="007C0E3F" w:rsidP="007C0E3F">
            <w:r w:rsidRPr="008460B9">
              <w:t>Ирбит» Свердловской области</w:t>
            </w:r>
          </w:p>
        </w:tc>
      </w:tr>
      <w:tr w:rsidR="007C0E3F" w:rsidTr="003B00A2">
        <w:tc>
          <w:tcPr>
            <w:tcW w:w="817" w:type="dxa"/>
          </w:tcPr>
          <w:p w:rsidR="007C0E3F" w:rsidRDefault="007B32E9" w:rsidP="007C0E3F">
            <w:pPr>
              <w:jc w:val="center"/>
            </w:pPr>
            <w:r>
              <w:t>14.</w:t>
            </w:r>
          </w:p>
        </w:tc>
        <w:tc>
          <w:tcPr>
            <w:tcW w:w="4678" w:type="dxa"/>
          </w:tcPr>
          <w:p w:rsidR="007C0E3F" w:rsidRDefault="007C0E3F" w:rsidP="007C0E3F">
            <w:r>
              <w:t xml:space="preserve">Повышение квалификации муниципальных служащих Думы </w:t>
            </w:r>
            <w:r w:rsidRPr="008460B9">
              <w:t xml:space="preserve"> </w:t>
            </w:r>
            <w:r w:rsidRPr="008460B9">
              <w:t>Городского округа «город Ирбит» Свердловской области</w:t>
            </w:r>
            <w: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1796" w:type="dxa"/>
          </w:tcPr>
          <w:p w:rsidR="007C0E3F" w:rsidRDefault="007C0E3F" w:rsidP="007C0E3F">
            <w:r>
              <w:t>По мере необходимости</w:t>
            </w:r>
          </w:p>
        </w:tc>
        <w:tc>
          <w:tcPr>
            <w:tcW w:w="2092" w:type="dxa"/>
          </w:tcPr>
          <w:p w:rsidR="007C0E3F" w:rsidRDefault="007C0E3F" w:rsidP="007C0E3F">
            <w:r>
              <w:t>Председатель Думы</w:t>
            </w:r>
            <w:r w:rsidRPr="008460B9">
              <w:t xml:space="preserve"> Городского округа «город Ирбит» Свердловской области</w:t>
            </w:r>
            <w:r>
              <w:t>,</w:t>
            </w:r>
          </w:p>
        </w:tc>
      </w:tr>
      <w:tr w:rsidR="007C0E3F" w:rsidTr="003B00A2">
        <w:tc>
          <w:tcPr>
            <w:tcW w:w="817" w:type="dxa"/>
          </w:tcPr>
          <w:p w:rsidR="007C0E3F" w:rsidRDefault="007C0E3F" w:rsidP="007C0E3F">
            <w:pPr>
              <w:jc w:val="center"/>
            </w:pPr>
            <w:r>
              <w:t>15.</w:t>
            </w:r>
          </w:p>
        </w:tc>
        <w:tc>
          <w:tcPr>
            <w:tcW w:w="4678" w:type="dxa"/>
          </w:tcPr>
          <w:p w:rsidR="007C0E3F" w:rsidRDefault="007C0E3F" w:rsidP="007C0E3F">
            <w:r>
              <w:t xml:space="preserve">Совершенствование и поддержание в актуальном состоянии раздела официального сайте Думы </w:t>
            </w:r>
            <w:r w:rsidRPr="008460B9">
              <w:t xml:space="preserve"> </w:t>
            </w:r>
            <w:r w:rsidRPr="008460B9">
              <w:t xml:space="preserve">Городского округа «город Ирбит» Свердловской </w:t>
            </w:r>
            <w:r w:rsidRPr="008460B9">
              <w:lastRenderedPageBreak/>
              <w:t>области</w:t>
            </w:r>
            <w:r>
              <w:t xml:space="preserve"> в информационно-телекоммуникационной сети «Интернет» о профилактике и противодействии коррупции</w:t>
            </w:r>
          </w:p>
        </w:tc>
        <w:tc>
          <w:tcPr>
            <w:tcW w:w="1796" w:type="dxa"/>
          </w:tcPr>
          <w:p w:rsidR="007C0E3F" w:rsidRDefault="007C0E3F" w:rsidP="007C0E3F">
            <w:r>
              <w:lastRenderedPageBreak/>
              <w:t>в течение года</w:t>
            </w:r>
          </w:p>
        </w:tc>
        <w:tc>
          <w:tcPr>
            <w:tcW w:w="2092" w:type="dxa"/>
          </w:tcPr>
          <w:p w:rsidR="007C0E3F" w:rsidRDefault="007C0E3F" w:rsidP="007C0E3F">
            <w:r>
              <w:t>Н</w:t>
            </w:r>
            <w:r>
              <w:t xml:space="preserve">ачальник организационного отдел Думы </w:t>
            </w:r>
            <w:r w:rsidRPr="008460B9">
              <w:t xml:space="preserve">Городского </w:t>
            </w:r>
            <w:r w:rsidRPr="008460B9">
              <w:lastRenderedPageBreak/>
              <w:t xml:space="preserve">округа «город </w:t>
            </w:r>
          </w:p>
          <w:p w:rsidR="007C0E3F" w:rsidRDefault="007C0E3F" w:rsidP="007C0E3F">
            <w:r w:rsidRPr="008460B9">
              <w:t>Ирбит» Свердловской области</w:t>
            </w:r>
          </w:p>
        </w:tc>
      </w:tr>
      <w:tr w:rsidR="007C0E3F" w:rsidTr="003B00A2">
        <w:tc>
          <w:tcPr>
            <w:tcW w:w="817" w:type="dxa"/>
          </w:tcPr>
          <w:p w:rsidR="007C0E3F" w:rsidRDefault="007C0E3F" w:rsidP="007C0E3F">
            <w:pPr>
              <w:jc w:val="center"/>
            </w:pPr>
            <w:r>
              <w:lastRenderedPageBreak/>
              <w:t>16.</w:t>
            </w:r>
          </w:p>
        </w:tc>
        <w:tc>
          <w:tcPr>
            <w:tcW w:w="4678" w:type="dxa"/>
          </w:tcPr>
          <w:p w:rsidR="007C0E3F" w:rsidRDefault="007C0E3F" w:rsidP="007C0E3F">
            <w:r>
              <w:t xml:space="preserve">Подготовка отчета о результатах реализации в  </w:t>
            </w:r>
            <w:r>
              <w:t>Дум</w:t>
            </w:r>
            <w:r>
              <w:t>е</w:t>
            </w:r>
            <w:r>
              <w:t xml:space="preserve"> </w:t>
            </w:r>
            <w:r w:rsidRPr="008460B9">
              <w:t>Городского округа «город Ирбит» Свердловской области</w:t>
            </w:r>
            <w:r>
              <w:t xml:space="preserve"> плана противодействия коррупции</w:t>
            </w:r>
          </w:p>
        </w:tc>
        <w:tc>
          <w:tcPr>
            <w:tcW w:w="1796" w:type="dxa"/>
          </w:tcPr>
          <w:p w:rsidR="007C0E3F" w:rsidRDefault="007C0E3F" w:rsidP="007C0E3F">
            <w:r>
              <w:t>Ежегодно, в срок до 1 февраля года, следующего за отчетным периодом</w:t>
            </w:r>
          </w:p>
        </w:tc>
        <w:tc>
          <w:tcPr>
            <w:tcW w:w="2092" w:type="dxa"/>
          </w:tcPr>
          <w:p w:rsidR="007C0E3F" w:rsidRDefault="007C0E3F" w:rsidP="007C0E3F">
            <w:r>
              <w:t>Н</w:t>
            </w:r>
            <w:r>
              <w:t xml:space="preserve">ачальник организационного отдел Думы </w:t>
            </w:r>
            <w:r w:rsidRPr="008460B9">
              <w:t xml:space="preserve">Городского округа «город </w:t>
            </w:r>
          </w:p>
          <w:p w:rsidR="007C0E3F" w:rsidRDefault="007C0E3F" w:rsidP="007C0E3F">
            <w:r w:rsidRPr="008460B9">
              <w:t>Ирбит» Свердловской области</w:t>
            </w:r>
          </w:p>
        </w:tc>
      </w:tr>
    </w:tbl>
    <w:p w:rsidR="003B00A2" w:rsidRDefault="003B00A2"/>
    <w:p w:rsidR="00EC3958" w:rsidRDefault="003B00A2">
      <w:r>
        <w:br w:type="textWrapping" w:clear="all"/>
      </w:r>
    </w:p>
    <w:p w:rsidR="00EC3958" w:rsidRDefault="00EC3958"/>
    <w:p w:rsidR="00EC3958" w:rsidRDefault="00EC3958"/>
    <w:p w:rsidR="00EC3958" w:rsidRDefault="00EC3958"/>
    <w:p w:rsidR="00EC3958" w:rsidRDefault="00EC3958"/>
    <w:p w:rsidR="00EC3958" w:rsidRDefault="00EC3958"/>
    <w:p w:rsidR="00EC3958" w:rsidRDefault="00EC3958"/>
    <w:p w:rsidR="00EC3958" w:rsidRDefault="00EC3958"/>
    <w:p w:rsidR="00EC3958" w:rsidRDefault="00EC3958"/>
    <w:p w:rsidR="00EC3958" w:rsidRDefault="00EC3958"/>
    <w:sectPr w:rsidR="00EC3958" w:rsidSect="00EC395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F63B4"/>
    <w:multiLevelType w:val="hybridMultilevel"/>
    <w:tmpl w:val="EBDA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81"/>
    <w:rsid w:val="001D698D"/>
    <w:rsid w:val="003457CE"/>
    <w:rsid w:val="0037238D"/>
    <w:rsid w:val="003B00A2"/>
    <w:rsid w:val="0040376D"/>
    <w:rsid w:val="004D7CBD"/>
    <w:rsid w:val="004E6B15"/>
    <w:rsid w:val="005226CD"/>
    <w:rsid w:val="005B1B44"/>
    <w:rsid w:val="00612D3D"/>
    <w:rsid w:val="006B4CCC"/>
    <w:rsid w:val="007B32E9"/>
    <w:rsid w:val="007C0E3F"/>
    <w:rsid w:val="008460B9"/>
    <w:rsid w:val="00A034C0"/>
    <w:rsid w:val="00BD5930"/>
    <w:rsid w:val="00DD5B81"/>
    <w:rsid w:val="00DE5295"/>
    <w:rsid w:val="00DF35A5"/>
    <w:rsid w:val="00E51FFC"/>
    <w:rsid w:val="00E72D6C"/>
    <w:rsid w:val="00EC3958"/>
    <w:rsid w:val="00F5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5930"/>
    <w:pPr>
      <w:ind w:left="720"/>
      <w:contextualSpacing/>
    </w:pPr>
  </w:style>
  <w:style w:type="paragraph" w:customStyle="1" w:styleId="1">
    <w:name w:val="1 Знак"/>
    <w:basedOn w:val="a"/>
    <w:rsid w:val="0037238D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5930"/>
    <w:pPr>
      <w:ind w:left="720"/>
      <w:contextualSpacing/>
    </w:pPr>
  </w:style>
  <w:style w:type="paragraph" w:customStyle="1" w:styleId="1">
    <w:name w:val="1 Знак"/>
    <w:basedOn w:val="a"/>
    <w:rsid w:val="0037238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DUMA-1</dc:creator>
  <cp:keywords/>
  <dc:description/>
  <cp:lastModifiedBy>DUMA-1</cp:lastModifiedBy>
  <cp:revision>12</cp:revision>
  <dcterms:created xsi:type="dcterms:W3CDTF">2025-03-17T10:03:00Z</dcterms:created>
  <dcterms:modified xsi:type="dcterms:W3CDTF">2025-03-18T06:42:00Z</dcterms:modified>
</cp:coreProperties>
</file>